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CD587" w14:textId="4045F073" w:rsidR="00302F74" w:rsidRDefault="00302F74" w:rsidP="006A2879">
      <w:pPr>
        <w:spacing w:line="320" w:lineRule="exact"/>
        <w:jc w:val="center"/>
        <w:rPr>
          <w:rFonts w:ascii="Meiryo UI" w:eastAsia="Meiryo UI" w:hAnsi="Meiryo UI" w:cs="Times New Roman"/>
          <w:b/>
          <w:sz w:val="28"/>
          <w:szCs w:val="21"/>
        </w:rPr>
      </w:pPr>
    </w:p>
    <w:p w14:paraId="70FFD1CE" w14:textId="3C4B6C6F" w:rsidR="00D016FD" w:rsidRPr="006A2879" w:rsidRDefault="00D016FD" w:rsidP="00EB37FE">
      <w:pPr>
        <w:spacing w:line="480" w:lineRule="exact"/>
        <w:jc w:val="center"/>
        <w:rPr>
          <w:rFonts w:ascii="Meiryo UI" w:eastAsia="Meiryo UI" w:hAnsi="Meiryo UI" w:cs="Times New Roman"/>
          <w:b/>
          <w:sz w:val="28"/>
          <w:szCs w:val="21"/>
        </w:rPr>
      </w:pPr>
      <w:r w:rsidRPr="006A2879">
        <w:rPr>
          <w:rFonts w:ascii="Meiryo UI" w:eastAsia="Meiryo UI" w:hAnsi="Meiryo UI" w:cs="Times New Roman" w:hint="eastAsia"/>
          <w:b/>
          <w:sz w:val="28"/>
          <w:szCs w:val="21"/>
        </w:rPr>
        <w:t>JICA</w:t>
      </w:r>
      <w:r w:rsidR="00FD1B43">
        <w:rPr>
          <w:rFonts w:ascii="Meiryo UI" w:eastAsia="Meiryo UI" w:hAnsi="Meiryo UI" w:cs="Times New Roman" w:hint="eastAsia"/>
          <w:b/>
          <w:sz w:val="28"/>
          <w:szCs w:val="21"/>
        </w:rPr>
        <w:t xml:space="preserve">　</w:t>
      </w:r>
      <w:r w:rsidRPr="006A2879">
        <w:rPr>
          <w:rFonts w:ascii="Meiryo UI" w:eastAsia="Meiryo UI" w:hAnsi="Meiryo UI" w:cs="Times New Roman" w:hint="eastAsia"/>
          <w:b/>
          <w:sz w:val="28"/>
          <w:szCs w:val="21"/>
        </w:rPr>
        <w:t>NGO等提案型プログラム</w:t>
      </w:r>
    </w:p>
    <w:p w14:paraId="2120AD65" w14:textId="4FEEDF9C" w:rsidR="00D016FD" w:rsidRPr="009E4C35" w:rsidRDefault="005D3B9D" w:rsidP="00EB37FE">
      <w:pPr>
        <w:spacing w:line="480" w:lineRule="exact"/>
        <w:jc w:val="center"/>
        <w:rPr>
          <w:rFonts w:ascii="Meiryo UI" w:eastAsia="Meiryo UI" w:hAnsi="Meiryo UI" w:cs="Times New Roman"/>
          <w:b/>
          <w:sz w:val="32"/>
          <w:szCs w:val="32"/>
        </w:rPr>
      </w:pPr>
      <w:r>
        <w:rPr>
          <w:rFonts w:ascii="Meiryo UI" w:eastAsia="Meiryo UI" w:hAnsi="Meiryo UI" w:cs="Times New Roman"/>
          <w:b/>
          <w:sz w:val="32"/>
          <w:szCs w:val="32"/>
        </w:rPr>
        <w:t>NGO</w:t>
      </w:r>
      <w:r>
        <w:rPr>
          <w:rFonts w:ascii="Meiryo UI" w:eastAsia="Meiryo UI" w:hAnsi="Meiryo UI" w:cs="Times New Roman" w:hint="eastAsia"/>
          <w:b/>
          <w:sz w:val="32"/>
          <w:szCs w:val="32"/>
        </w:rPr>
        <w:t>・市民社会組織のための危機管理・安全管理</w:t>
      </w:r>
      <w:r w:rsidR="00D016FD" w:rsidRPr="009E4C35">
        <w:rPr>
          <w:rFonts w:ascii="Meiryo UI" w:eastAsia="Meiryo UI" w:hAnsi="Meiryo UI" w:cs="Times New Roman" w:hint="eastAsia"/>
          <w:b/>
          <w:sz w:val="32"/>
          <w:szCs w:val="32"/>
        </w:rPr>
        <w:t>研修</w:t>
      </w:r>
      <w:r w:rsidR="00BC7B4F">
        <w:rPr>
          <w:rFonts w:ascii="Meiryo UI" w:eastAsia="Meiryo UI" w:hAnsi="Meiryo UI" w:cs="Times New Roman" w:hint="eastAsia"/>
          <w:b/>
          <w:sz w:val="32"/>
          <w:szCs w:val="32"/>
        </w:rPr>
        <w:t>（東京</w:t>
      </w:r>
      <w:r>
        <w:rPr>
          <w:rFonts w:ascii="Meiryo UI" w:eastAsia="Meiryo UI" w:hAnsi="Meiryo UI" w:cs="Times New Roman" w:hint="eastAsia"/>
          <w:b/>
          <w:sz w:val="32"/>
          <w:szCs w:val="32"/>
        </w:rPr>
        <w:t>）</w:t>
      </w:r>
    </w:p>
    <w:p w14:paraId="7DA8C258" w14:textId="7C734062" w:rsidR="001E161A" w:rsidRPr="006A2879" w:rsidRDefault="001E161A" w:rsidP="00EB37FE">
      <w:pPr>
        <w:spacing w:line="480" w:lineRule="exact"/>
        <w:jc w:val="center"/>
        <w:rPr>
          <w:rFonts w:ascii="Meiryo UI" w:eastAsia="Meiryo UI" w:hAnsi="Meiryo UI" w:cs="Times New Roman"/>
          <w:b/>
          <w:sz w:val="28"/>
          <w:szCs w:val="21"/>
        </w:rPr>
      </w:pPr>
      <w:r w:rsidRPr="006A2879">
        <w:rPr>
          <w:rFonts w:ascii="Meiryo UI" w:eastAsia="Meiryo UI" w:hAnsi="Meiryo UI" w:cs="Times New Roman" w:hint="eastAsia"/>
          <w:b/>
          <w:sz w:val="28"/>
          <w:szCs w:val="21"/>
        </w:rPr>
        <w:t>募集要項</w:t>
      </w:r>
    </w:p>
    <w:p w14:paraId="5D14B241" w14:textId="07E431F9" w:rsidR="009177F6" w:rsidRDefault="002B1A35" w:rsidP="001E161A">
      <w:pPr>
        <w:rPr>
          <w:rFonts w:ascii="Meiryo UI" w:eastAsia="Meiryo UI" w:hAnsi="Meiryo UI" w:cs="Times New Roman"/>
          <w:szCs w:val="21"/>
        </w:rPr>
      </w:pPr>
      <w:r w:rsidRPr="002B1A35">
        <w:rPr>
          <w:rFonts w:ascii="Meiryo UI" w:eastAsia="Meiryo UI" w:hAnsi="Meiryo UI" w:cs="Times New Roman"/>
          <w:noProof/>
          <w:szCs w:val="21"/>
        </w:rPr>
        <w:drawing>
          <wp:anchor distT="0" distB="0" distL="114300" distR="114300" simplePos="0" relativeHeight="251666432" behindDoc="0" locked="0" layoutInCell="1" allowOverlap="1" wp14:anchorId="27E98F46" wp14:editId="5DAF667D">
            <wp:simplePos x="0" y="0"/>
            <wp:positionH relativeFrom="column">
              <wp:posOffset>516255</wp:posOffset>
            </wp:positionH>
            <wp:positionV relativeFrom="paragraph">
              <wp:posOffset>191770</wp:posOffset>
            </wp:positionV>
            <wp:extent cx="5643245" cy="2152650"/>
            <wp:effectExtent l="0" t="0" r="0" b="0"/>
            <wp:wrapNone/>
            <wp:docPr id="2" name="図 2" descr="\\NEW-HOST\share\noryoku\QA Initiative\2_JaNISS\活動関係\JICA\JICA研修用ウェブサイト\写真\IMG_3826（Plan道山さんよ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OST\share\noryoku\QA Initiative\2_JaNISS\活動関係\JICA\JICA研修用ウェブサイト\写真\IMG_3826（Plan道山さんより）.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847" b="26009"/>
                    <a:stretch/>
                  </pic:blipFill>
                  <pic:spPr bwMode="auto">
                    <a:xfrm>
                      <a:off x="0" y="0"/>
                      <a:ext cx="5652289" cy="215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26922C" w14:textId="07D16A35" w:rsidR="0092678B" w:rsidRDefault="0092678B" w:rsidP="001E161A">
      <w:pPr>
        <w:rPr>
          <w:rFonts w:ascii="Meiryo UI" w:eastAsia="Meiryo UI" w:hAnsi="Meiryo UI" w:cs="Times New Roman"/>
          <w:szCs w:val="21"/>
        </w:rPr>
      </w:pPr>
    </w:p>
    <w:p w14:paraId="33C2431B" w14:textId="77777777" w:rsidR="0092678B" w:rsidRDefault="0092678B" w:rsidP="001E161A">
      <w:pPr>
        <w:rPr>
          <w:rFonts w:ascii="Meiryo UI" w:eastAsia="Meiryo UI" w:hAnsi="Meiryo UI" w:cs="Times New Roman"/>
          <w:szCs w:val="21"/>
        </w:rPr>
      </w:pPr>
    </w:p>
    <w:p w14:paraId="3E952139" w14:textId="77777777" w:rsidR="0092678B" w:rsidRDefault="0092678B" w:rsidP="001E161A">
      <w:pPr>
        <w:rPr>
          <w:rFonts w:ascii="Meiryo UI" w:eastAsia="Meiryo UI" w:hAnsi="Meiryo UI" w:cs="Times New Roman"/>
          <w:szCs w:val="21"/>
        </w:rPr>
      </w:pPr>
    </w:p>
    <w:p w14:paraId="7BF65539" w14:textId="77777777" w:rsidR="0092678B" w:rsidRDefault="0092678B" w:rsidP="001E161A">
      <w:pPr>
        <w:rPr>
          <w:rFonts w:ascii="Meiryo UI" w:eastAsia="Meiryo UI" w:hAnsi="Meiryo UI" w:cs="Times New Roman"/>
          <w:szCs w:val="21"/>
        </w:rPr>
      </w:pPr>
    </w:p>
    <w:p w14:paraId="2E40818E" w14:textId="77777777" w:rsidR="002B1A35" w:rsidRDefault="002B1A35" w:rsidP="001E161A">
      <w:pPr>
        <w:rPr>
          <w:rFonts w:ascii="Meiryo UI" w:eastAsia="Meiryo UI" w:hAnsi="Meiryo UI" w:cs="Times New Roman"/>
          <w:szCs w:val="21"/>
        </w:rPr>
      </w:pPr>
    </w:p>
    <w:p w14:paraId="7A286D4E" w14:textId="77777777" w:rsidR="0092678B" w:rsidRDefault="0092678B" w:rsidP="001E161A">
      <w:pPr>
        <w:rPr>
          <w:rFonts w:ascii="Meiryo UI" w:eastAsia="Meiryo UI" w:hAnsi="Meiryo UI" w:cs="Times New Roman"/>
          <w:szCs w:val="21"/>
        </w:rPr>
      </w:pPr>
    </w:p>
    <w:p w14:paraId="14E76A7D" w14:textId="77777777" w:rsidR="002B1A35" w:rsidRDefault="002B1A35" w:rsidP="001E161A">
      <w:pPr>
        <w:rPr>
          <w:rFonts w:ascii="Meiryo UI" w:eastAsia="Meiryo UI" w:hAnsi="Meiryo UI" w:cs="Times New Roman"/>
          <w:szCs w:val="21"/>
        </w:rPr>
      </w:pPr>
    </w:p>
    <w:p w14:paraId="0CED09C4" w14:textId="77777777" w:rsidR="002B1A35" w:rsidRDefault="002B1A35" w:rsidP="001E161A">
      <w:pPr>
        <w:rPr>
          <w:rFonts w:ascii="Meiryo UI" w:eastAsia="Meiryo UI" w:hAnsi="Meiryo UI" w:cs="Times New Roman"/>
          <w:szCs w:val="21"/>
        </w:rPr>
      </w:pPr>
    </w:p>
    <w:p w14:paraId="424E1BFB" w14:textId="77777777" w:rsidR="002B1A35" w:rsidRDefault="002B1A35" w:rsidP="00EB37FE">
      <w:pPr>
        <w:spacing w:line="360" w:lineRule="exact"/>
        <w:rPr>
          <w:rFonts w:ascii="Meiryo UI" w:eastAsia="Meiryo UI" w:hAnsi="Meiryo UI" w:cs="Times New Roman"/>
          <w:szCs w:val="21"/>
        </w:rPr>
      </w:pPr>
    </w:p>
    <w:p w14:paraId="7CCDD6DF" w14:textId="77777777" w:rsidR="00CB4DFA" w:rsidRDefault="00CB4DFA" w:rsidP="00EB37FE">
      <w:pPr>
        <w:spacing w:line="360" w:lineRule="exact"/>
        <w:rPr>
          <w:rFonts w:ascii="Meiryo UI" w:eastAsia="Meiryo UI" w:hAnsi="Meiryo UI" w:cs="Times New Roman"/>
          <w:szCs w:val="21"/>
        </w:rPr>
      </w:pPr>
    </w:p>
    <w:p w14:paraId="7FB91820" w14:textId="77777777" w:rsidR="00CB4DFA" w:rsidRDefault="00CB4DFA" w:rsidP="00EB37FE">
      <w:pPr>
        <w:spacing w:line="360" w:lineRule="exact"/>
        <w:rPr>
          <w:rFonts w:ascii="Meiryo UI" w:eastAsia="Meiryo UI" w:hAnsi="Meiryo UI" w:cs="Times New Roman" w:hint="eastAsia"/>
          <w:szCs w:val="21"/>
        </w:rPr>
      </w:pPr>
    </w:p>
    <w:p w14:paraId="5717B8CB" w14:textId="72024FD9" w:rsidR="001E161A" w:rsidRPr="005F57C0" w:rsidRDefault="001D66BC" w:rsidP="00EB37FE">
      <w:pPr>
        <w:numPr>
          <w:ilvl w:val="0"/>
          <w:numId w:val="1"/>
        </w:numPr>
        <w:spacing w:line="340" w:lineRule="exact"/>
        <w:rPr>
          <w:rFonts w:ascii="Meiryo UI" w:eastAsia="Meiryo UI" w:hAnsi="Meiryo UI" w:cs="Times New Roman"/>
          <w:b/>
          <w:szCs w:val="21"/>
        </w:rPr>
      </w:pPr>
      <w:r>
        <w:rPr>
          <w:rFonts w:ascii="Meiryo UI" w:eastAsia="Meiryo UI" w:hAnsi="Meiryo UI" w:cs="Times New Roman" w:hint="eastAsia"/>
          <w:b/>
          <w:szCs w:val="21"/>
        </w:rPr>
        <w:t>研修の</w:t>
      </w:r>
      <w:r w:rsidR="007A5AC8">
        <w:rPr>
          <w:rFonts w:ascii="Meiryo UI" w:eastAsia="Meiryo UI" w:hAnsi="Meiryo UI" w:cs="Times New Roman" w:hint="eastAsia"/>
          <w:b/>
          <w:szCs w:val="21"/>
        </w:rPr>
        <w:t>概要</w:t>
      </w:r>
    </w:p>
    <w:p w14:paraId="37DB3B1E" w14:textId="6A3D5284" w:rsidR="00224E3C" w:rsidRPr="00EB37FE" w:rsidRDefault="005408EC" w:rsidP="00EB37FE">
      <w:pPr>
        <w:spacing w:line="340" w:lineRule="exact"/>
        <w:rPr>
          <w:rFonts w:ascii="Meiryo UI" w:eastAsia="Meiryo UI" w:hAnsi="Meiryo UI" w:cs="Times New Roman"/>
          <w:szCs w:val="21"/>
        </w:rPr>
      </w:pPr>
      <w:r w:rsidRPr="00EB37FE">
        <w:rPr>
          <w:rFonts w:ascii="Meiryo UI" w:eastAsia="Meiryo UI" w:hAnsi="Meiryo UI" w:cs="Times New Roman" w:hint="eastAsia"/>
          <w:szCs w:val="21"/>
        </w:rPr>
        <w:t>本研修で扱う「安全管理」とは、交通事故、病気、強盗等の平時の危険から、紛争やテロ等の治安に関わる危険</w:t>
      </w:r>
      <w:bookmarkStart w:id="0" w:name="_GoBack"/>
      <w:bookmarkEnd w:id="0"/>
      <w:r w:rsidRPr="00EB37FE">
        <w:rPr>
          <w:rFonts w:ascii="Meiryo UI" w:eastAsia="Meiryo UI" w:hAnsi="Meiryo UI" w:cs="Times New Roman" w:hint="eastAsia"/>
          <w:szCs w:val="21"/>
        </w:rPr>
        <w:t>までを対象とします。スタッフの</w:t>
      </w:r>
      <w:r>
        <w:rPr>
          <w:rFonts w:ascii="Meiryo UI" w:eastAsia="Meiryo UI" w:hAnsi="Meiryo UI" w:cs="Times New Roman" w:hint="eastAsia"/>
          <w:szCs w:val="21"/>
        </w:rPr>
        <w:t>交通事故や感染症等で、</w:t>
      </w:r>
      <w:r w:rsidR="00691FD2">
        <w:rPr>
          <w:rFonts w:ascii="Meiryo UI" w:eastAsia="Meiryo UI" w:hAnsi="Meiryo UI" w:cs="Times New Roman" w:hint="eastAsia"/>
          <w:szCs w:val="21"/>
        </w:rPr>
        <w:t>ひやり、</w:t>
      </w:r>
      <w:r>
        <w:rPr>
          <w:rFonts w:ascii="Meiryo UI" w:eastAsia="Meiryo UI" w:hAnsi="Meiryo UI" w:cs="Times New Roman" w:hint="eastAsia"/>
          <w:szCs w:val="21"/>
        </w:rPr>
        <w:t>はっと</w:t>
      </w:r>
      <w:r w:rsidR="000B0AC4">
        <w:rPr>
          <w:rFonts w:ascii="Meiryo UI" w:eastAsia="Meiryo UI" w:hAnsi="Meiryo UI" w:cs="Times New Roman" w:hint="eastAsia"/>
          <w:szCs w:val="21"/>
        </w:rPr>
        <w:t>した</w:t>
      </w:r>
      <w:r>
        <w:rPr>
          <w:rFonts w:ascii="Meiryo UI" w:eastAsia="Meiryo UI" w:hAnsi="Meiryo UI" w:cs="Times New Roman" w:hint="eastAsia"/>
          <w:szCs w:val="21"/>
        </w:rPr>
        <w:t>経験は、海外で活動する</w:t>
      </w:r>
      <w:r w:rsidRPr="00EB37FE">
        <w:rPr>
          <w:rFonts w:ascii="Meiryo UI" w:eastAsia="Meiryo UI" w:hAnsi="Meiryo UI" w:cs="Times New Roman" w:hint="eastAsia"/>
          <w:szCs w:val="21"/>
        </w:rPr>
        <w:t>多くの団体が一度や二度は経験しているかと思います。</w:t>
      </w:r>
      <w:r>
        <w:rPr>
          <w:rFonts w:ascii="Meiryo UI" w:eastAsia="Meiryo UI" w:hAnsi="Meiryo UI" w:cs="Times New Roman" w:hint="eastAsia"/>
          <w:szCs w:val="21"/>
        </w:rPr>
        <w:t>団体として、また派遣者個人</w:t>
      </w:r>
      <w:r w:rsidR="000B0AC4">
        <w:rPr>
          <w:rFonts w:ascii="Meiryo UI" w:eastAsia="Meiryo UI" w:hAnsi="Meiryo UI" w:cs="Times New Roman" w:hint="eastAsia"/>
          <w:szCs w:val="21"/>
        </w:rPr>
        <w:t>として、</w:t>
      </w:r>
      <w:r w:rsidR="00D87195" w:rsidRPr="00EB37FE">
        <w:rPr>
          <w:rFonts w:ascii="Meiryo UI" w:eastAsia="Meiryo UI" w:hAnsi="Meiryo UI" w:cs="Times New Roman" w:hint="eastAsia"/>
          <w:szCs w:val="21"/>
        </w:rPr>
        <w:t>危機管理・安全管理は、組織のマネジメントと支援活動の根幹に関わる問題です。さらに</w:t>
      </w:r>
      <w:r w:rsidR="00D87195" w:rsidRPr="00EB37FE">
        <w:rPr>
          <w:rFonts w:ascii="Meiryo UI" w:eastAsia="Meiryo UI" w:hAnsi="Meiryo UI" w:cs="Times New Roman"/>
          <w:szCs w:val="21"/>
        </w:rPr>
        <w:t>2010</w:t>
      </w:r>
      <w:r w:rsidR="00D87195" w:rsidRPr="00EB37FE">
        <w:rPr>
          <w:rFonts w:ascii="Meiryo UI" w:eastAsia="Meiryo UI" w:hAnsi="Meiryo UI" w:cs="Times New Roman" w:hint="eastAsia"/>
          <w:szCs w:val="21"/>
        </w:rPr>
        <w:t>年代以降、</w:t>
      </w:r>
      <w:r w:rsidR="00A2525F" w:rsidRPr="00EB37FE">
        <w:rPr>
          <w:rFonts w:ascii="Meiryo UI" w:eastAsia="Meiryo UI" w:hAnsi="Meiryo UI" w:cs="Times New Roman" w:hint="eastAsia"/>
          <w:szCs w:val="21"/>
        </w:rPr>
        <w:t>世界</w:t>
      </w:r>
      <w:r w:rsidR="00D87195" w:rsidRPr="00EB37FE">
        <w:rPr>
          <w:rFonts w:ascii="Meiryo UI" w:eastAsia="Meiryo UI" w:hAnsi="Meiryo UI" w:cs="Times New Roman" w:hint="eastAsia"/>
          <w:szCs w:val="21"/>
        </w:rPr>
        <w:t>各地の治安状況は厳しさを増し</w:t>
      </w:r>
      <w:r w:rsidR="00A2525F" w:rsidRPr="00EB37FE">
        <w:rPr>
          <w:rFonts w:ascii="Meiryo UI" w:eastAsia="Meiryo UI" w:hAnsi="Meiryo UI" w:cs="Times New Roman" w:hint="eastAsia"/>
          <w:szCs w:val="21"/>
        </w:rPr>
        <w:t>ており</w:t>
      </w:r>
      <w:r w:rsidR="00D87195" w:rsidRPr="00EB37FE">
        <w:rPr>
          <w:rFonts w:ascii="Meiryo UI" w:eastAsia="Meiryo UI" w:hAnsi="Meiryo UI" w:cs="Times New Roman" w:hint="eastAsia"/>
          <w:szCs w:val="21"/>
        </w:rPr>
        <w:t>、</w:t>
      </w:r>
      <w:r w:rsidR="00D87195" w:rsidRPr="00EB37FE">
        <w:rPr>
          <w:rFonts w:ascii="Meiryo UI" w:eastAsia="Meiryo UI" w:hAnsi="Meiryo UI" w:cs="Times New Roman"/>
          <w:szCs w:val="21"/>
        </w:rPr>
        <w:t>2016</w:t>
      </w:r>
      <w:r w:rsidR="00D87195" w:rsidRPr="00EB37FE">
        <w:rPr>
          <w:rFonts w:ascii="Meiryo UI" w:eastAsia="Meiryo UI" w:hAnsi="Meiryo UI" w:cs="Times New Roman" w:hint="eastAsia"/>
          <w:szCs w:val="21"/>
        </w:rPr>
        <w:t>年のバングラデシュ</w:t>
      </w:r>
      <w:r w:rsidR="000B19A3">
        <w:rPr>
          <w:rFonts w:ascii="Meiryo UI" w:eastAsia="Meiryo UI" w:hAnsi="Meiryo UI" w:cs="Times New Roman" w:hint="eastAsia"/>
          <w:szCs w:val="21"/>
        </w:rPr>
        <w:t>、20</w:t>
      </w:r>
      <w:r w:rsidR="000B19A3">
        <w:rPr>
          <w:rFonts w:ascii="Meiryo UI" w:eastAsia="Meiryo UI" w:hAnsi="Meiryo UI" w:cs="Times New Roman"/>
          <w:szCs w:val="21"/>
        </w:rPr>
        <w:t>19</w:t>
      </w:r>
      <w:r w:rsidR="000B19A3">
        <w:rPr>
          <w:rFonts w:ascii="Meiryo UI" w:eastAsia="Meiryo UI" w:hAnsi="Meiryo UI" w:cs="Times New Roman" w:hint="eastAsia"/>
          <w:szCs w:val="21"/>
        </w:rPr>
        <w:t>年４月のスリランカ</w:t>
      </w:r>
      <w:r w:rsidR="00D87195" w:rsidRPr="00EB37FE">
        <w:rPr>
          <w:rFonts w:ascii="Meiryo UI" w:eastAsia="Meiryo UI" w:hAnsi="Meiryo UI" w:cs="Times New Roman" w:hint="eastAsia"/>
          <w:szCs w:val="21"/>
        </w:rPr>
        <w:t>での事件で見られたように、従来日本の支援団体にとって安全度が高いとされて来た開発支援の現場でも、新たな対策が必要となっています。</w:t>
      </w:r>
    </w:p>
    <w:p w14:paraId="6551377B" w14:textId="4A11E9B5" w:rsidR="00224E3C" w:rsidRDefault="00224E3C" w:rsidP="00EB37FE">
      <w:pPr>
        <w:spacing w:line="340" w:lineRule="exact"/>
        <w:rPr>
          <w:rFonts w:ascii="Meiryo UI" w:eastAsia="Meiryo UI" w:hAnsi="Meiryo UI" w:cs="Times New Roman"/>
          <w:szCs w:val="21"/>
        </w:rPr>
      </w:pPr>
      <w:r>
        <w:rPr>
          <w:rFonts w:ascii="Meiryo UI" w:eastAsia="Meiryo UI" w:hAnsi="Meiryo UI" w:cs="Times New Roman" w:hint="eastAsia"/>
          <w:szCs w:val="21"/>
        </w:rPr>
        <w:t>そこで</w:t>
      </w:r>
      <w:r w:rsidR="005D3B9D" w:rsidRPr="005D3B9D">
        <w:rPr>
          <w:rFonts w:ascii="Meiryo UI" w:eastAsia="Meiryo UI" w:hAnsi="Meiryo UI" w:cs="Times New Roman" w:hint="eastAsia"/>
          <w:szCs w:val="21"/>
        </w:rPr>
        <w:t>NGO安全管理イニシアティブ（JaNISS）は、JICA NGO等活動支援事業の一環として、2018-2020年度にかけて</w:t>
      </w:r>
      <w:r w:rsidR="00A2525F">
        <w:rPr>
          <w:rFonts w:ascii="Meiryo UI" w:eastAsia="Meiryo UI" w:hAnsi="Meiryo UI" w:cs="Times New Roman" w:hint="eastAsia"/>
          <w:szCs w:val="21"/>
        </w:rPr>
        <w:t>仙台、</w:t>
      </w:r>
      <w:r w:rsidR="005D3B9D" w:rsidRPr="005D3B9D">
        <w:rPr>
          <w:rFonts w:ascii="Meiryo UI" w:eastAsia="Meiryo UI" w:hAnsi="Meiryo UI" w:cs="Times New Roman" w:hint="eastAsia"/>
          <w:szCs w:val="21"/>
        </w:rPr>
        <w:t>東京、横浜、大阪にて計8回、NGOや教育機関等の</w:t>
      </w:r>
      <w:r w:rsidR="00A206FA">
        <w:rPr>
          <w:rFonts w:ascii="Meiryo UI" w:eastAsia="Meiryo UI" w:hAnsi="Meiryo UI" w:cs="Times New Roman" w:hint="eastAsia"/>
          <w:szCs w:val="21"/>
        </w:rPr>
        <w:t>関係者</w:t>
      </w:r>
      <w:r w:rsidR="005D3B9D" w:rsidRPr="005D3B9D">
        <w:rPr>
          <w:rFonts w:ascii="Meiryo UI" w:eastAsia="Meiryo UI" w:hAnsi="Meiryo UI" w:cs="Times New Roman" w:hint="eastAsia"/>
          <w:szCs w:val="21"/>
        </w:rPr>
        <w:t>向けに、危機管理・安全管理を考えるワークショップを</w:t>
      </w:r>
      <w:r w:rsidR="000B19A3">
        <w:rPr>
          <w:rFonts w:ascii="Meiryo UI" w:eastAsia="Meiryo UI" w:hAnsi="Meiryo UI" w:cs="Times New Roman" w:hint="eastAsia"/>
          <w:szCs w:val="21"/>
        </w:rPr>
        <w:t>開催しています</w:t>
      </w:r>
      <w:r w:rsidR="005D3B9D" w:rsidRPr="005D3B9D">
        <w:rPr>
          <w:rFonts w:ascii="Meiryo UI" w:eastAsia="Meiryo UI" w:hAnsi="Meiryo UI" w:cs="Times New Roman" w:hint="eastAsia"/>
          <w:szCs w:val="21"/>
        </w:rPr>
        <w:t>。</w:t>
      </w:r>
    </w:p>
    <w:p w14:paraId="37647E9A" w14:textId="1F358495" w:rsidR="00224E3C" w:rsidRDefault="005D3B9D" w:rsidP="00EB37FE">
      <w:pPr>
        <w:spacing w:line="340" w:lineRule="exact"/>
        <w:rPr>
          <w:rFonts w:ascii="Meiryo UI" w:eastAsia="Meiryo UI" w:hAnsi="Meiryo UI" w:cs="Times New Roman"/>
          <w:szCs w:val="21"/>
        </w:rPr>
      </w:pPr>
      <w:r w:rsidRPr="005D3B9D">
        <w:rPr>
          <w:rFonts w:ascii="Meiryo UI" w:eastAsia="Meiryo UI" w:hAnsi="Meiryo UI" w:cs="Times New Roman" w:hint="eastAsia"/>
          <w:szCs w:val="21"/>
        </w:rPr>
        <w:t>本研修は1日目が「安全管理者向け研修」（半日）、2日目が「現地派遣者向け研修」（1日）で構成され</w:t>
      </w:r>
      <w:r w:rsidR="000B19A3">
        <w:rPr>
          <w:rFonts w:ascii="Meiryo UI" w:eastAsia="Meiryo UI" w:hAnsi="Meiryo UI" w:cs="Times New Roman" w:hint="eastAsia"/>
          <w:szCs w:val="21"/>
        </w:rPr>
        <w:t>ており</w:t>
      </w:r>
      <w:r w:rsidRPr="005D3B9D">
        <w:rPr>
          <w:rFonts w:ascii="Meiryo UI" w:eastAsia="Meiryo UI" w:hAnsi="Meiryo UI" w:cs="Times New Roman" w:hint="eastAsia"/>
          <w:szCs w:val="21"/>
        </w:rPr>
        <w:t>、</w:t>
      </w:r>
      <w:r w:rsidR="000B19A3">
        <w:rPr>
          <w:rFonts w:ascii="Meiryo UI" w:eastAsia="Meiryo UI" w:hAnsi="Meiryo UI" w:cs="Times New Roman" w:hint="eastAsia"/>
          <w:szCs w:val="21"/>
        </w:rPr>
        <w:t>両方への参加が推奨されますが、時間の制約がある場合は</w:t>
      </w:r>
      <w:r w:rsidRPr="005D3B9D">
        <w:rPr>
          <w:rFonts w:ascii="Meiryo UI" w:eastAsia="Meiryo UI" w:hAnsi="Meiryo UI" w:cs="Times New Roman" w:hint="eastAsia"/>
          <w:szCs w:val="21"/>
        </w:rPr>
        <w:t>団体内での役職・役割や関心に応じて、どちらか1日</w:t>
      </w:r>
      <w:r w:rsidR="00224E3C">
        <w:rPr>
          <w:rFonts w:ascii="Meiryo UI" w:eastAsia="Meiryo UI" w:hAnsi="Meiryo UI" w:cs="Times New Roman" w:hint="eastAsia"/>
          <w:szCs w:val="21"/>
        </w:rPr>
        <w:t>への</w:t>
      </w:r>
      <w:r w:rsidRPr="005D3B9D">
        <w:rPr>
          <w:rFonts w:ascii="Meiryo UI" w:eastAsia="Meiryo UI" w:hAnsi="Meiryo UI" w:cs="Times New Roman" w:hint="eastAsia"/>
          <w:szCs w:val="21"/>
        </w:rPr>
        <w:t>参加</w:t>
      </w:r>
      <w:r w:rsidR="000B19A3">
        <w:rPr>
          <w:rFonts w:ascii="Meiryo UI" w:eastAsia="Meiryo UI" w:hAnsi="Meiryo UI" w:cs="Times New Roman" w:hint="eastAsia"/>
          <w:szCs w:val="21"/>
        </w:rPr>
        <w:t>も</w:t>
      </w:r>
      <w:r w:rsidRPr="005D3B9D">
        <w:rPr>
          <w:rFonts w:ascii="Meiryo UI" w:eastAsia="Meiryo UI" w:hAnsi="Meiryo UI" w:cs="Times New Roman" w:hint="eastAsia"/>
          <w:szCs w:val="21"/>
        </w:rPr>
        <w:t>可能です。日本のNGO等のスタッフで、危機管理・安全管理研修にはじめて参加する方向けに内容を絞って、参加者の相互の学びの機会を重視した構成となっています。</w:t>
      </w:r>
    </w:p>
    <w:p w14:paraId="3A42DBB0" w14:textId="097C49DC" w:rsidR="002B1A35" w:rsidRDefault="005D3B9D" w:rsidP="00EB37FE">
      <w:pPr>
        <w:spacing w:line="340" w:lineRule="exact"/>
        <w:rPr>
          <w:rFonts w:ascii="Meiryo UI" w:eastAsia="Meiryo UI" w:hAnsi="Meiryo UI" w:cs="Times New Roman"/>
          <w:szCs w:val="21"/>
        </w:rPr>
      </w:pPr>
      <w:r w:rsidRPr="005D3B9D">
        <w:rPr>
          <w:rFonts w:ascii="Meiryo UI" w:eastAsia="Meiryo UI" w:hAnsi="Meiryo UI" w:cs="Times New Roman" w:hint="eastAsia"/>
          <w:szCs w:val="21"/>
        </w:rPr>
        <w:t>講師はUNHCRの安全管理トレーナー養成研修を</w:t>
      </w:r>
      <w:r w:rsidR="00224E3C">
        <w:rPr>
          <w:rFonts w:ascii="Meiryo UI" w:eastAsia="Meiryo UI" w:hAnsi="Meiryo UI" w:cs="Times New Roman" w:hint="eastAsia"/>
          <w:szCs w:val="21"/>
        </w:rPr>
        <w:t>修了</w:t>
      </w:r>
      <w:r w:rsidRPr="005D3B9D">
        <w:rPr>
          <w:rFonts w:ascii="Meiryo UI" w:eastAsia="Meiryo UI" w:hAnsi="Meiryo UI" w:cs="Times New Roman" w:hint="eastAsia"/>
          <w:szCs w:val="21"/>
        </w:rPr>
        <w:t>し、NGO等で</w:t>
      </w:r>
      <w:r w:rsidR="00224E3C">
        <w:rPr>
          <w:rFonts w:ascii="Meiryo UI" w:eastAsia="Meiryo UI" w:hAnsi="Meiryo UI" w:cs="Times New Roman" w:hint="eastAsia"/>
          <w:szCs w:val="21"/>
        </w:rPr>
        <w:t>の</w:t>
      </w:r>
      <w:r w:rsidRPr="005D3B9D">
        <w:rPr>
          <w:rFonts w:ascii="Meiryo UI" w:eastAsia="Meiryo UI" w:hAnsi="Meiryo UI" w:cs="Times New Roman" w:hint="eastAsia"/>
          <w:szCs w:val="21"/>
        </w:rPr>
        <w:t>運営や現場経験が豊富な方々が務め、参加者の学びをファシリテートします。</w:t>
      </w:r>
    </w:p>
    <w:p w14:paraId="4CDB534B" w14:textId="77777777" w:rsidR="00F01EF0" w:rsidRDefault="00F01EF0" w:rsidP="00EB37FE">
      <w:pPr>
        <w:spacing w:line="360" w:lineRule="exact"/>
        <w:rPr>
          <w:rFonts w:ascii="Meiryo UI" w:eastAsia="Meiryo UI" w:hAnsi="Meiryo UI" w:cs="Times New Roman"/>
          <w:szCs w:val="21"/>
        </w:rPr>
      </w:pPr>
    </w:p>
    <w:p w14:paraId="6285A9AD" w14:textId="51061439" w:rsidR="007A5AC8" w:rsidRPr="00D87195" w:rsidRDefault="005D3B9D" w:rsidP="00EB37FE">
      <w:pPr>
        <w:spacing w:line="320" w:lineRule="exact"/>
        <w:ind w:firstLine="840"/>
        <w:rPr>
          <w:rStyle w:val="af5"/>
          <w:rFonts w:ascii="Meiryo UI" w:eastAsia="Meiryo UI" w:hAnsi="Meiryo UI" w:cs="Meiryo UI"/>
          <w:b w:val="0"/>
          <w:bCs w:val="0"/>
          <w:szCs w:val="21"/>
        </w:rPr>
      </w:pPr>
      <w:r>
        <w:rPr>
          <w:rFonts w:ascii="Meiryo UI" w:eastAsia="Meiryo UI" w:hAnsi="Meiryo UI" w:cs="Times New Roman" w:hint="eastAsia"/>
          <w:szCs w:val="21"/>
        </w:rPr>
        <w:t>【日時】</w:t>
      </w:r>
      <w:r w:rsidR="007A5AC8">
        <w:rPr>
          <w:rFonts w:ascii="Meiryo UI" w:eastAsia="Meiryo UI" w:hAnsi="Meiryo UI" w:cs="Times New Roman"/>
          <w:szCs w:val="21"/>
        </w:rPr>
        <w:tab/>
      </w:r>
      <w:r w:rsidR="007A5AC8" w:rsidRPr="00D87195">
        <w:rPr>
          <w:rFonts w:ascii="Meiryo UI" w:eastAsia="Meiryo UI" w:hAnsi="Meiryo UI" w:cs="Meiryo UI" w:hint="eastAsia"/>
          <w:szCs w:val="21"/>
        </w:rPr>
        <w:t>1日目：</w:t>
      </w:r>
      <w:r w:rsidR="007A5AC8" w:rsidRPr="00D87195">
        <w:rPr>
          <w:rFonts w:ascii="Meiryo UI" w:eastAsia="Meiryo UI" w:hAnsi="Meiryo UI" w:cs="Meiryo UI"/>
          <w:szCs w:val="21"/>
        </w:rPr>
        <w:t>2</w:t>
      </w:r>
      <w:r w:rsidRPr="00D87195">
        <w:rPr>
          <w:rStyle w:val="af5"/>
          <w:rFonts w:ascii="Meiryo UI" w:eastAsia="Meiryo UI" w:hAnsi="Meiryo UI" w:cs="Meiryo UI" w:hint="eastAsia"/>
          <w:b w:val="0"/>
          <w:color w:val="4A4A4A"/>
          <w:szCs w:val="21"/>
          <w:shd w:val="clear" w:color="auto" w:fill="FFFFFF"/>
        </w:rPr>
        <w:t>019年</w:t>
      </w:r>
      <w:r w:rsidR="00F1770C">
        <w:rPr>
          <w:rStyle w:val="af5"/>
          <w:rFonts w:ascii="Meiryo UI" w:eastAsia="Meiryo UI" w:hAnsi="Meiryo UI" w:cs="Meiryo UI"/>
          <w:b w:val="0"/>
          <w:color w:val="4A4A4A"/>
          <w:szCs w:val="21"/>
          <w:shd w:val="clear" w:color="auto" w:fill="FFFFFF"/>
        </w:rPr>
        <w:t>6</w:t>
      </w:r>
      <w:r w:rsidRPr="00D87195">
        <w:rPr>
          <w:rStyle w:val="af5"/>
          <w:rFonts w:ascii="Meiryo UI" w:eastAsia="Meiryo UI" w:hAnsi="Meiryo UI" w:cs="Meiryo UI" w:hint="eastAsia"/>
          <w:b w:val="0"/>
          <w:color w:val="4A4A4A"/>
          <w:szCs w:val="21"/>
          <w:shd w:val="clear" w:color="auto" w:fill="FFFFFF"/>
        </w:rPr>
        <w:t>月</w:t>
      </w:r>
      <w:r w:rsidR="00F1770C">
        <w:rPr>
          <w:rStyle w:val="af5"/>
          <w:rFonts w:ascii="Meiryo UI" w:eastAsia="Meiryo UI" w:hAnsi="Meiryo UI" w:cs="Meiryo UI" w:hint="eastAsia"/>
          <w:b w:val="0"/>
          <w:color w:val="4A4A4A"/>
          <w:szCs w:val="21"/>
          <w:shd w:val="clear" w:color="auto" w:fill="FFFFFF"/>
        </w:rPr>
        <w:t>7日（金</w:t>
      </w:r>
      <w:r w:rsidRPr="00D87195">
        <w:rPr>
          <w:rStyle w:val="af5"/>
          <w:rFonts w:ascii="Meiryo UI" w:eastAsia="Meiryo UI" w:hAnsi="Meiryo UI" w:cs="Meiryo UI" w:hint="eastAsia"/>
          <w:b w:val="0"/>
          <w:color w:val="4A4A4A"/>
          <w:szCs w:val="21"/>
          <w:shd w:val="clear" w:color="auto" w:fill="FFFFFF"/>
        </w:rPr>
        <w:t>）</w:t>
      </w:r>
      <w:r w:rsidR="00111C2B">
        <w:rPr>
          <w:rStyle w:val="af5"/>
          <w:rFonts w:ascii="Meiryo UI" w:eastAsia="Meiryo UI" w:hAnsi="Meiryo UI" w:cs="Meiryo UI" w:hint="eastAsia"/>
          <w:b w:val="0"/>
          <w:color w:val="4A4A4A"/>
          <w:szCs w:val="21"/>
          <w:shd w:val="clear" w:color="auto" w:fill="FFFFFF"/>
        </w:rPr>
        <w:t>13:00-17:0</w:t>
      </w:r>
      <w:r w:rsidRPr="00D87195">
        <w:rPr>
          <w:rStyle w:val="af5"/>
          <w:rFonts w:ascii="Meiryo UI" w:eastAsia="Meiryo UI" w:hAnsi="Meiryo UI" w:cs="Meiryo UI" w:hint="eastAsia"/>
          <w:b w:val="0"/>
          <w:color w:val="4A4A4A"/>
          <w:szCs w:val="21"/>
          <w:shd w:val="clear" w:color="auto" w:fill="FFFFFF"/>
        </w:rPr>
        <w:t>0</w:t>
      </w:r>
      <w:r w:rsidR="007A5AC8" w:rsidRPr="00D87195">
        <w:rPr>
          <w:rFonts w:ascii="Meiryo UI" w:eastAsia="Meiryo UI" w:hAnsi="Meiryo UI" w:cs="Meiryo UI" w:hint="eastAsia"/>
          <w:szCs w:val="21"/>
        </w:rPr>
        <w:t xml:space="preserve">　安全管理者向け研修</w:t>
      </w:r>
    </w:p>
    <w:p w14:paraId="7357A04E" w14:textId="4D62844E" w:rsidR="005D3B9D" w:rsidRPr="00D87195" w:rsidRDefault="007A5AC8" w:rsidP="00EB37FE">
      <w:pPr>
        <w:spacing w:line="320" w:lineRule="exact"/>
        <w:ind w:left="840" w:firstLine="840"/>
        <w:rPr>
          <w:rStyle w:val="af5"/>
          <w:rFonts w:ascii="Meiryo UI" w:eastAsia="Meiryo UI" w:hAnsi="Meiryo UI" w:cs="Meiryo UI"/>
          <w:b w:val="0"/>
          <w:color w:val="4A4A4A"/>
          <w:szCs w:val="21"/>
          <w:shd w:val="clear" w:color="auto" w:fill="FFFFFF"/>
        </w:rPr>
      </w:pPr>
      <w:r w:rsidRPr="00D87195">
        <w:rPr>
          <w:rStyle w:val="af5"/>
          <w:rFonts w:ascii="Meiryo UI" w:eastAsia="Meiryo UI" w:hAnsi="Meiryo UI" w:cs="Meiryo UI" w:hint="eastAsia"/>
          <w:b w:val="0"/>
          <w:color w:val="4A4A4A"/>
          <w:szCs w:val="21"/>
          <w:shd w:val="clear" w:color="auto" w:fill="FFFFFF"/>
        </w:rPr>
        <w:t>2日目</w:t>
      </w:r>
      <w:r w:rsidR="00D87195" w:rsidRPr="00D87195">
        <w:rPr>
          <w:rStyle w:val="af5"/>
          <w:rFonts w:ascii="Meiryo UI" w:eastAsia="Meiryo UI" w:hAnsi="Meiryo UI" w:cs="Meiryo UI" w:hint="eastAsia"/>
          <w:b w:val="0"/>
          <w:color w:val="4A4A4A"/>
          <w:szCs w:val="21"/>
          <w:shd w:val="clear" w:color="auto" w:fill="FFFFFF"/>
        </w:rPr>
        <w:t>：</w:t>
      </w:r>
      <w:r w:rsidR="00D87195" w:rsidRPr="00D87195">
        <w:rPr>
          <w:rFonts w:ascii="Meiryo UI" w:eastAsia="Meiryo UI" w:hAnsi="Meiryo UI" w:cs="Meiryo UI"/>
          <w:szCs w:val="21"/>
        </w:rPr>
        <w:t>2</w:t>
      </w:r>
      <w:r w:rsidR="00D87195" w:rsidRPr="00D87195">
        <w:rPr>
          <w:rStyle w:val="af5"/>
          <w:rFonts w:ascii="Meiryo UI" w:eastAsia="Meiryo UI" w:hAnsi="Meiryo UI" w:cs="Meiryo UI" w:hint="eastAsia"/>
          <w:b w:val="0"/>
          <w:color w:val="4A4A4A"/>
          <w:szCs w:val="21"/>
          <w:shd w:val="clear" w:color="auto" w:fill="FFFFFF"/>
        </w:rPr>
        <w:t>019年</w:t>
      </w:r>
      <w:r w:rsidR="00F1770C">
        <w:rPr>
          <w:rStyle w:val="af5"/>
          <w:rFonts w:ascii="Meiryo UI" w:eastAsia="Meiryo UI" w:hAnsi="Meiryo UI" w:cs="Meiryo UI"/>
          <w:b w:val="0"/>
          <w:color w:val="4A4A4A"/>
          <w:szCs w:val="21"/>
          <w:shd w:val="clear" w:color="auto" w:fill="FFFFFF"/>
        </w:rPr>
        <w:t>6</w:t>
      </w:r>
      <w:r w:rsidR="00D87195" w:rsidRPr="00D87195">
        <w:rPr>
          <w:rStyle w:val="af5"/>
          <w:rFonts w:ascii="Meiryo UI" w:eastAsia="Meiryo UI" w:hAnsi="Meiryo UI" w:cs="Meiryo UI" w:hint="eastAsia"/>
          <w:b w:val="0"/>
          <w:color w:val="4A4A4A"/>
          <w:szCs w:val="21"/>
          <w:shd w:val="clear" w:color="auto" w:fill="FFFFFF"/>
        </w:rPr>
        <w:t>月</w:t>
      </w:r>
      <w:r w:rsidR="00F1770C">
        <w:rPr>
          <w:rStyle w:val="af5"/>
          <w:rFonts w:ascii="Meiryo UI" w:eastAsia="Meiryo UI" w:hAnsi="Meiryo UI" w:cs="Meiryo UI" w:hint="eastAsia"/>
          <w:b w:val="0"/>
          <w:color w:val="4A4A4A"/>
          <w:szCs w:val="21"/>
          <w:shd w:val="clear" w:color="auto" w:fill="FFFFFF"/>
        </w:rPr>
        <w:t>8日（土</w:t>
      </w:r>
      <w:r w:rsidR="005D3B9D" w:rsidRPr="00D87195">
        <w:rPr>
          <w:rStyle w:val="af5"/>
          <w:rFonts w:ascii="Meiryo UI" w:eastAsia="Meiryo UI" w:hAnsi="Meiryo UI" w:cs="Meiryo UI" w:hint="eastAsia"/>
          <w:b w:val="0"/>
          <w:color w:val="4A4A4A"/>
          <w:szCs w:val="21"/>
          <w:shd w:val="clear" w:color="auto" w:fill="FFFFFF"/>
        </w:rPr>
        <w:t>）9:00-18:00</w:t>
      </w:r>
      <w:r w:rsidR="00D87195" w:rsidRPr="00D87195">
        <w:rPr>
          <w:rStyle w:val="af5"/>
          <w:rFonts w:ascii="Meiryo UI" w:eastAsia="Meiryo UI" w:hAnsi="Meiryo UI" w:cs="Meiryo UI" w:hint="eastAsia"/>
          <w:b w:val="0"/>
          <w:color w:val="4A4A4A"/>
          <w:szCs w:val="21"/>
          <w:shd w:val="clear" w:color="auto" w:fill="FFFFFF"/>
        </w:rPr>
        <w:t xml:space="preserve">　</w:t>
      </w:r>
      <w:r w:rsidR="00D87195" w:rsidRPr="00D87195">
        <w:rPr>
          <w:rFonts w:ascii="Meiryo UI" w:eastAsia="Meiryo UI" w:hAnsi="Meiryo UI" w:cs="Meiryo UI" w:hint="eastAsia"/>
          <w:szCs w:val="21"/>
        </w:rPr>
        <w:t>現地派遣者向け研修</w:t>
      </w:r>
    </w:p>
    <w:p w14:paraId="6AC202F6" w14:textId="27EAB3E0" w:rsidR="005D3B9D" w:rsidRPr="00D87195" w:rsidRDefault="005D3B9D" w:rsidP="00EB37FE">
      <w:pPr>
        <w:spacing w:line="320" w:lineRule="exact"/>
        <w:ind w:firstLine="840"/>
        <w:rPr>
          <w:rFonts w:ascii="Meiryo UI" w:eastAsia="Meiryo UI" w:hAnsi="Meiryo UI" w:cs="Meiryo UI"/>
          <w:szCs w:val="21"/>
        </w:rPr>
      </w:pPr>
      <w:r w:rsidRPr="00D87195">
        <w:rPr>
          <w:rFonts w:ascii="Meiryo UI" w:eastAsia="Meiryo UI" w:hAnsi="Meiryo UI" w:cs="Meiryo UI" w:hint="eastAsia"/>
          <w:szCs w:val="21"/>
        </w:rPr>
        <w:t xml:space="preserve">【場所】　</w:t>
      </w:r>
      <w:r w:rsidR="00F1770C">
        <w:rPr>
          <w:rFonts w:ascii="Meiryo UI" w:eastAsia="Meiryo UI" w:hAnsi="Meiryo UI" w:cs="Meiryo UI" w:hint="eastAsia"/>
          <w:szCs w:val="21"/>
        </w:rPr>
        <w:t xml:space="preserve">聖心グローバルプラザ　</w:t>
      </w:r>
      <w:r w:rsidR="00B10F38">
        <w:rPr>
          <w:rFonts w:ascii="Meiryo UI" w:eastAsia="Meiryo UI" w:hAnsi="Meiryo UI" w:cs="Meiryo UI" w:hint="eastAsia"/>
          <w:szCs w:val="21"/>
        </w:rPr>
        <w:t>4-2教室</w:t>
      </w:r>
      <w:r w:rsidRPr="00D87195">
        <w:rPr>
          <w:rFonts w:ascii="Meiryo UI" w:eastAsia="Meiryo UI" w:hAnsi="Meiryo UI" w:cs="Meiryo UI" w:hint="eastAsia"/>
          <w:szCs w:val="21"/>
        </w:rPr>
        <w:t>（</w:t>
      </w:r>
      <w:r w:rsidR="00F1770C">
        <w:rPr>
          <w:rFonts w:ascii="Meiryo UI" w:eastAsia="Meiryo UI" w:hAnsi="Meiryo UI" w:cs="Meiryo UI" w:hint="eastAsia"/>
          <w:szCs w:val="21"/>
        </w:rPr>
        <w:t>東京都渋谷区広尾4-2-24</w:t>
      </w:r>
      <w:r w:rsidRPr="00D87195">
        <w:rPr>
          <w:rFonts w:ascii="Meiryo UI" w:eastAsia="Meiryo UI" w:hAnsi="Meiryo UI" w:cs="Meiryo UI" w:hint="eastAsia"/>
          <w:color w:val="000000"/>
          <w:szCs w:val="21"/>
          <w:shd w:val="clear" w:color="auto" w:fill="FFFFFF"/>
        </w:rPr>
        <w:t>）</w:t>
      </w:r>
    </w:p>
    <w:p w14:paraId="69EADE8B" w14:textId="3025F235" w:rsidR="007A5AC8" w:rsidRDefault="005D3B9D" w:rsidP="00EB37FE">
      <w:pPr>
        <w:spacing w:line="320" w:lineRule="exact"/>
        <w:ind w:firstLine="840"/>
        <w:rPr>
          <w:rFonts w:ascii="Meiryo UI" w:eastAsia="Meiryo UI" w:hAnsi="Meiryo UI" w:cs="Meiryo UI"/>
          <w:szCs w:val="21"/>
        </w:rPr>
      </w:pPr>
      <w:r w:rsidRPr="00D87195">
        <w:rPr>
          <w:rFonts w:ascii="Meiryo UI" w:eastAsia="Meiryo UI" w:hAnsi="Meiryo UI" w:cs="Meiryo UI" w:hint="eastAsia"/>
          <w:szCs w:val="21"/>
        </w:rPr>
        <w:t>【言語】</w:t>
      </w:r>
      <w:r w:rsidR="00D87195">
        <w:rPr>
          <w:rFonts w:ascii="Meiryo UI" w:eastAsia="Meiryo UI" w:hAnsi="Meiryo UI" w:cs="Meiryo UI" w:hint="eastAsia"/>
          <w:szCs w:val="21"/>
        </w:rPr>
        <w:t xml:space="preserve">　</w:t>
      </w:r>
      <w:r w:rsidRPr="00D87195">
        <w:rPr>
          <w:rFonts w:ascii="Meiryo UI" w:eastAsia="Meiryo UI" w:hAnsi="Meiryo UI" w:cs="Meiryo UI" w:hint="eastAsia"/>
          <w:szCs w:val="21"/>
        </w:rPr>
        <w:t>日本語</w:t>
      </w:r>
    </w:p>
    <w:p w14:paraId="62D91A8F" w14:textId="0C4BFE4C" w:rsidR="00DA7892" w:rsidRDefault="00DA7892" w:rsidP="00EB37FE">
      <w:pPr>
        <w:spacing w:line="320" w:lineRule="exact"/>
        <w:ind w:firstLine="840"/>
        <w:rPr>
          <w:rFonts w:ascii="Meiryo UI" w:eastAsia="Meiryo UI" w:hAnsi="Meiryo UI" w:cs="Times New Roman"/>
          <w:szCs w:val="21"/>
        </w:rPr>
      </w:pPr>
      <w:r w:rsidRPr="00DA7892">
        <w:rPr>
          <w:rFonts w:ascii="Meiryo UI" w:eastAsia="Meiryo UI" w:hAnsi="Meiryo UI" w:cs="Times New Roman" w:hint="eastAsia"/>
          <w:szCs w:val="21"/>
        </w:rPr>
        <w:t>【主催】</w:t>
      </w:r>
      <w:r>
        <w:rPr>
          <w:rFonts w:ascii="Meiryo UI" w:eastAsia="Meiryo UI" w:hAnsi="Meiryo UI" w:cs="Times New Roman" w:hint="eastAsia"/>
          <w:b/>
          <w:szCs w:val="21"/>
        </w:rPr>
        <w:t xml:space="preserve">　</w:t>
      </w:r>
      <w:r w:rsidRPr="00DA7892">
        <w:rPr>
          <w:rFonts w:ascii="Meiryo UI" w:eastAsia="Meiryo UI" w:hAnsi="Meiryo UI" w:cs="Times New Roman" w:hint="eastAsia"/>
          <w:szCs w:val="21"/>
        </w:rPr>
        <w:t>NGO安全管理イニシアティブ（JaNISS）</w:t>
      </w:r>
    </w:p>
    <w:p w14:paraId="79EA9BE9" w14:textId="77777777" w:rsidR="00F1770C" w:rsidRDefault="003C19F8" w:rsidP="00EB37FE">
      <w:pPr>
        <w:spacing w:line="320" w:lineRule="exact"/>
        <w:ind w:firstLine="840"/>
        <w:rPr>
          <w:rFonts w:ascii="Meiryo UI" w:eastAsia="Meiryo UI" w:hAnsi="Meiryo UI" w:cs="Times New Roman"/>
          <w:szCs w:val="21"/>
        </w:rPr>
      </w:pPr>
      <w:r w:rsidRPr="00DA7892">
        <w:rPr>
          <w:rFonts w:ascii="Meiryo UI" w:eastAsia="Meiryo UI" w:hAnsi="Meiryo UI" w:cs="Times New Roman" w:hint="eastAsia"/>
          <w:szCs w:val="21"/>
        </w:rPr>
        <w:t>【</w:t>
      </w:r>
      <w:r w:rsidR="00C81905">
        <w:rPr>
          <w:rFonts w:ascii="Meiryo UI" w:eastAsia="Meiryo UI" w:hAnsi="Meiryo UI" w:cs="Times New Roman" w:hint="eastAsia"/>
          <w:szCs w:val="21"/>
        </w:rPr>
        <w:t>講師</w:t>
      </w:r>
      <w:r w:rsidRPr="00DA7892">
        <w:rPr>
          <w:rFonts w:ascii="Meiryo UI" w:eastAsia="Meiryo UI" w:hAnsi="Meiryo UI" w:cs="Times New Roman" w:hint="eastAsia"/>
          <w:szCs w:val="21"/>
        </w:rPr>
        <w:t>】</w:t>
      </w:r>
      <w:r>
        <w:rPr>
          <w:rFonts w:ascii="Meiryo UI" w:eastAsia="Meiryo UI" w:hAnsi="Meiryo UI" w:cs="Times New Roman" w:hint="eastAsia"/>
          <w:szCs w:val="21"/>
        </w:rPr>
        <w:t xml:space="preserve">　</w:t>
      </w:r>
      <w:r w:rsidR="00F1770C">
        <w:rPr>
          <w:rFonts w:ascii="Meiryo UI" w:eastAsia="Meiryo UI" w:hAnsi="Meiryo UI" w:cs="Times New Roman" w:hint="eastAsia"/>
          <w:szCs w:val="21"/>
        </w:rPr>
        <w:t>市川　斉（(特活)シャンティ国際ボランティア会）</w:t>
      </w:r>
    </w:p>
    <w:p w14:paraId="3F08D37C" w14:textId="386C3726" w:rsidR="003C19F8" w:rsidRDefault="00F1770C" w:rsidP="00F1770C">
      <w:pPr>
        <w:spacing w:line="320" w:lineRule="exact"/>
        <w:ind w:firstLineChars="750" w:firstLine="1575"/>
        <w:rPr>
          <w:rFonts w:ascii="Meiryo UI" w:eastAsia="Meiryo UI" w:hAnsi="Meiryo UI" w:cs="Times New Roman"/>
          <w:szCs w:val="21"/>
        </w:rPr>
      </w:pPr>
      <w:r>
        <w:rPr>
          <w:rFonts w:ascii="Meiryo UI" w:eastAsia="Meiryo UI" w:hAnsi="Meiryo UI" w:cs="Times New Roman" w:hint="eastAsia"/>
          <w:szCs w:val="21"/>
        </w:rPr>
        <w:t>藤﨑　文子</w:t>
      </w:r>
      <w:r w:rsidR="00BC7B4F">
        <w:rPr>
          <w:rFonts w:ascii="Meiryo UI" w:eastAsia="Meiryo UI" w:hAnsi="Meiryo UI" w:cs="Times New Roman" w:hint="eastAsia"/>
          <w:szCs w:val="21"/>
        </w:rPr>
        <w:t>（(</w:t>
      </w:r>
      <w:r>
        <w:rPr>
          <w:rFonts w:ascii="Meiryo UI" w:eastAsia="Meiryo UI" w:hAnsi="Meiryo UI" w:cs="Times New Roman" w:hint="eastAsia"/>
          <w:szCs w:val="21"/>
        </w:rPr>
        <w:t>特活）シャプラニール=市民による海外協力の会</w:t>
      </w:r>
      <w:r w:rsidR="003C19F8">
        <w:rPr>
          <w:rFonts w:ascii="Meiryo UI" w:eastAsia="Meiryo UI" w:hAnsi="Meiryo UI" w:cs="Times New Roman" w:hint="eastAsia"/>
          <w:szCs w:val="21"/>
        </w:rPr>
        <w:t>）</w:t>
      </w:r>
    </w:p>
    <w:p w14:paraId="0F30C55D" w14:textId="77777777" w:rsidR="005255F7" w:rsidRDefault="005255F7" w:rsidP="00F1770C">
      <w:pPr>
        <w:spacing w:line="320" w:lineRule="exact"/>
        <w:ind w:firstLineChars="750" w:firstLine="1575"/>
        <w:rPr>
          <w:rFonts w:ascii="Meiryo UI" w:eastAsia="Meiryo UI" w:hAnsi="Meiryo UI" w:cs="Times New Roman"/>
          <w:szCs w:val="21"/>
        </w:rPr>
      </w:pPr>
    </w:p>
    <w:p w14:paraId="5D1044D2" w14:textId="77777777" w:rsidR="005255F7" w:rsidRDefault="005255F7" w:rsidP="00F1770C">
      <w:pPr>
        <w:spacing w:line="320" w:lineRule="exact"/>
        <w:ind w:firstLineChars="750" w:firstLine="1575"/>
        <w:rPr>
          <w:rFonts w:ascii="Meiryo UI" w:eastAsia="Meiryo UI" w:hAnsi="Meiryo UI" w:cs="Times New Roman"/>
          <w:szCs w:val="21"/>
        </w:rPr>
      </w:pPr>
    </w:p>
    <w:p w14:paraId="542D036E" w14:textId="77777777" w:rsidR="005255F7" w:rsidRDefault="005255F7" w:rsidP="00F1770C">
      <w:pPr>
        <w:spacing w:line="320" w:lineRule="exact"/>
        <w:ind w:firstLineChars="750" w:firstLine="1575"/>
        <w:rPr>
          <w:rFonts w:ascii="Meiryo UI" w:eastAsia="Meiryo UI" w:hAnsi="Meiryo UI" w:cs="Times New Roman"/>
          <w:szCs w:val="21"/>
        </w:rPr>
      </w:pPr>
    </w:p>
    <w:p w14:paraId="5DE97650" w14:textId="77777777" w:rsidR="005255F7" w:rsidRDefault="005255F7" w:rsidP="00F1770C">
      <w:pPr>
        <w:spacing w:line="320" w:lineRule="exact"/>
        <w:ind w:firstLineChars="750" w:firstLine="1575"/>
        <w:rPr>
          <w:rFonts w:ascii="Meiryo UI" w:eastAsia="Meiryo UI" w:hAnsi="Meiryo UI" w:cs="Times New Roman"/>
          <w:szCs w:val="21"/>
        </w:rPr>
      </w:pPr>
    </w:p>
    <w:p w14:paraId="606CD5B8" w14:textId="77777777" w:rsidR="005255F7" w:rsidRDefault="005255F7" w:rsidP="00F1770C">
      <w:pPr>
        <w:spacing w:line="320" w:lineRule="exact"/>
        <w:ind w:firstLineChars="750" w:firstLine="1575"/>
        <w:rPr>
          <w:rFonts w:ascii="Meiryo UI" w:eastAsia="Meiryo UI" w:hAnsi="Meiryo UI" w:cs="Times New Roman"/>
          <w:szCs w:val="21"/>
        </w:rPr>
      </w:pPr>
    </w:p>
    <w:p w14:paraId="4A4FDAF2" w14:textId="77777777" w:rsidR="005255F7" w:rsidRDefault="005255F7" w:rsidP="00F1770C">
      <w:pPr>
        <w:spacing w:line="320" w:lineRule="exact"/>
        <w:ind w:firstLineChars="750" w:firstLine="1575"/>
        <w:rPr>
          <w:rFonts w:ascii="Meiryo UI" w:eastAsia="Meiryo UI" w:hAnsi="Meiryo UI" w:cs="Times New Roman"/>
          <w:szCs w:val="21"/>
        </w:rPr>
      </w:pPr>
    </w:p>
    <w:p w14:paraId="256D6C0F" w14:textId="77777777" w:rsidR="005255F7" w:rsidRPr="004C2618" w:rsidRDefault="005255F7" w:rsidP="00F1770C">
      <w:pPr>
        <w:spacing w:line="320" w:lineRule="exact"/>
        <w:ind w:firstLineChars="750" w:firstLine="1575"/>
        <w:rPr>
          <w:rFonts w:ascii="Meiryo UI" w:eastAsia="Meiryo UI" w:hAnsi="Meiryo UI" w:cs="Times New Roman" w:hint="eastAsia"/>
          <w:szCs w:val="21"/>
        </w:rPr>
      </w:pPr>
    </w:p>
    <w:p w14:paraId="4C3B0166" w14:textId="77777777" w:rsidR="00D87195" w:rsidRPr="00691FD2" w:rsidRDefault="00D87195" w:rsidP="00EB37FE">
      <w:pPr>
        <w:spacing w:line="320" w:lineRule="exact"/>
        <w:rPr>
          <w:rFonts w:ascii="Meiryo UI" w:eastAsia="Meiryo UI" w:hAnsi="Meiryo UI" w:cs="Meiryo UI"/>
          <w:szCs w:val="21"/>
        </w:rPr>
      </w:pPr>
    </w:p>
    <w:p w14:paraId="403BA3E8" w14:textId="002A2636" w:rsidR="001E161A" w:rsidRPr="005F57C0" w:rsidRDefault="001E161A" w:rsidP="00EB37FE">
      <w:pPr>
        <w:numPr>
          <w:ilvl w:val="0"/>
          <w:numId w:val="1"/>
        </w:numPr>
        <w:spacing w:line="320" w:lineRule="exact"/>
        <w:rPr>
          <w:rFonts w:ascii="Meiryo UI" w:eastAsia="Meiryo UI" w:hAnsi="Meiryo UI" w:cs="Times New Roman"/>
          <w:b/>
          <w:szCs w:val="21"/>
        </w:rPr>
      </w:pPr>
      <w:r w:rsidRPr="005F57C0">
        <w:rPr>
          <w:rFonts w:ascii="Meiryo UI" w:eastAsia="Meiryo UI" w:hAnsi="Meiryo UI" w:cs="Times New Roman" w:hint="eastAsia"/>
          <w:b/>
          <w:szCs w:val="21"/>
        </w:rPr>
        <w:t>募集定員と参加申込方法</w:t>
      </w:r>
    </w:p>
    <w:p w14:paraId="68B66E0D" w14:textId="722D3797" w:rsidR="00723932" w:rsidRPr="005255F7" w:rsidRDefault="001E161A" w:rsidP="00EB37FE">
      <w:pPr>
        <w:numPr>
          <w:ilvl w:val="0"/>
          <w:numId w:val="13"/>
        </w:numPr>
        <w:spacing w:line="320" w:lineRule="exact"/>
        <w:rPr>
          <w:rFonts w:ascii="Meiryo UI" w:eastAsia="Meiryo UI" w:hAnsi="Meiryo UI" w:cs="Times New Roman"/>
          <w:szCs w:val="21"/>
        </w:rPr>
      </w:pPr>
      <w:r w:rsidRPr="001C65E8">
        <w:rPr>
          <w:rFonts w:ascii="Meiryo UI" w:eastAsia="Meiryo UI" w:hAnsi="Meiryo UI" w:cs="Times New Roman" w:hint="eastAsia"/>
          <w:b/>
          <w:szCs w:val="21"/>
        </w:rPr>
        <w:t>募集定員：</w:t>
      </w:r>
      <w:r w:rsidR="007A5AC8" w:rsidRPr="005255F7">
        <w:rPr>
          <w:rFonts w:ascii="Meiryo UI" w:eastAsia="Meiryo UI" w:hAnsi="Meiryo UI" w:cs="Times New Roman" w:hint="eastAsia"/>
          <w:szCs w:val="21"/>
        </w:rPr>
        <w:t>各</w:t>
      </w:r>
      <w:r w:rsidR="00D7610B" w:rsidRPr="005255F7">
        <w:rPr>
          <w:rFonts w:ascii="Meiryo UI" w:eastAsia="Meiryo UI" w:hAnsi="Meiryo UI" w:cs="Times New Roman" w:hint="eastAsia"/>
          <w:szCs w:val="21"/>
        </w:rPr>
        <w:t>2</w:t>
      </w:r>
      <w:r w:rsidR="00D7610B" w:rsidRPr="005255F7">
        <w:rPr>
          <w:rFonts w:ascii="Meiryo UI" w:eastAsia="Meiryo UI" w:hAnsi="Meiryo UI" w:cs="Times New Roman"/>
          <w:szCs w:val="21"/>
        </w:rPr>
        <w:t>5</w:t>
      </w:r>
      <w:r w:rsidRPr="005255F7">
        <w:rPr>
          <w:rFonts w:ascii="Meiryo UI" w:eastAsia="Meiryo UI" w:hAnsi="Meiryo UI" w:cs="Times New Roman" w:hint="eastAsia"/>
          <w:szCs w:val="21"/>
        </w:rPr>
        <w:t>名</w:t>
      </w:r>
    </w:p>
    <w:p w14:paraId="22898D19" w14:textId="780BF50E" w:rsidR="00E27A9E" w:rsidRPr="005255F7" w:rsidRDefault="001E161A" w:rsidP="00EB37FE">
      <w:pPr>
        <w:numPr>
          <w:ilvl w:val="0"/>
          <w:numId w:val="13"/>
        </w:numPr>
        <w:spacing w:line="320" w:lineRule="exact"/>
        <w:rPr>
          <w:rFonts w:ascii="Meiryo UI" w:eastAsia="Meiryo UI" w:hAnsi="Meiryo UI" w:cs="Times New Roman"/>
          <w:szCs w:val="21"/>
        </w:rPr>
      </w:pPr>
      <w:r w:rsidRPr="005255F7">
        <w:rPr>
          <w:rFonts w:ascii="Meiryo UI" w:eastAsia="Meiryo UI" w:hAnsi="Meiryo UI" w:cs="Times New Roman" w:hint="eastAsia"/>
          <w:b/>
          <w:szCs w:val="21"/>
        </w:rPr>
        <w:t>対象者</w:t>
      </w:r>
      <w:r w:rsidR="00E27A9E" w:rsidRPr="005255F7">
        <w:rPr>
          <w:rFonts w:ascii="Meiryo UI" w:eastAsia="Meiryo UI" w:hAnsi="Meiryo UI" w:cs="Times New Roman" w:hint="eastAsia"/>
          <w:b/>
          <w:szCs w:val="21"/>
        </w:rPr>
        <w:t>：</w:t>
      </w:r>
      <w:r w:rsidR="007A5AC8" w:rsidRPr="005255F7">
        <w:rPr>
          <w:rFonts w:ascii="Meiryo UI" w:eastAsia="Meiryo UI" w:hAnsi="Meiryo UI" w:cs="Times New Roman" w:hint="eastAsia"/>
          <w:szCs w:val="21"/>
        </w:rPr>
        <w:t>国際協力NGO</w:t>
      </w:r>
      <w:r w:rsidR="004C2618" w:rsidRPr="005255F7">
        <w:rPr>
          <w:rFonts w:ascii="Meiryo UI" w:eastAsia="Meiryo UI" w:hAnsi="Meiryo UI" w:cs="Times New Roman" w:hint="eastAsia"/>
          <w:szCs w:val="21"/>
        </w:rPr>
        <w:t>のスタッフを主な対象としますが</w:t>
      </w:r>
      <w:r w:rsidR="007A5AC8" w:rsidRPr="005255F7">
        <w:rPr>
          <w:rFonts w:ascii="Meiryo UI" w:eastAsia="Meiryo UI" w:hAnsi="Meiryo UI" w:cs="Times New Roman" w:hint="eastAsia"/>
          <w:szCs w:val="21"/>
        </w:rPr>
        <w:t>、</w:t>
      </w:r>
      <w:r w:rsidR="004C2618" w:rsidRPr="005255F7">
        <w:rPr>
          <w:rFonts w:ascii="Meiryo UI" w:eastAsia="Meiryo UI" w:hAnsi="Meiryo UI" w:cs="Times New Roman" w:hint="eastAsia"/>
          <w:szCs w:val="21"/>
        </w:rPr>
        <w:t>海外にスタッフを派遣している教育機関、学生団体、NPO、任意団体等、非営利の市民社会組織に属する方であれば、原則どなたでも参加可能です。また、</w:t>
      </w:r>
      <w:r w:rsidR="007A5AC8" w:rsidRPr="005255F7">
        <w:rPr>
          <w:rFonts w:ascii="Meiryo UI" w:eastAsia="Meiryo UI" w:hAnsi="Meiryo UI" w:cs="Times New Roman" w:hint="eastAsia"/>
          <w:szCs w:val="21"/>
        </w:rPr>
        <w:t>役員、職員、専門家、インターン、ボランティア等、</w:t>
      </w:r>
      <w:r w:rsidR="004C2618" w:rsidRPr="005255F7">
        <w:rPr>
          <w:rFonts w:ascii="Meiryo UI" w:eastAsia="Meiryo UI" w:hAnsi="Meiryo UI" w:cs="Times New Roman" w:hint="eastAsia"/>
          <w:szCs w:val="21"/>
        </w:rPr>
        <w:t>団体での</w:t>
      </w:r>
      <w:r w:rsidR="007A5AC8" w:rsidRPr="005255F7">
        <w:rPr>
          <w:rFonts w:ascii="Meiryo UI" w:eastAsia="Meiryo UI" w:hAnsi="Meiryo UI" w:cs="Times New Roman" w:hint="eastAsia"/>
          <w:szCs w:val="21"/>
        </w:rPr>
        <w:t>身分は問いません。</w:t>
      </w:r>
    </w:p>
    <w:p w14:paraId="6D0340CD" w14:textId="5A675F55" w:rsidR="005E6D02" w:rsidRPr="005255F7" w:rsidRDefault="00E27A9E" w:rsidP="00EB37FE">
      <w:pPr>
        <w:pStyle w:val="af2"/>
        <w:numPr>
          <w:ilvl w:val="0"/>
          <w:numId w:val="13"/>
        </w:numPr>
        <w:spacing w:line="320" w:lineRule="exact"/>
        <w:ind w:leftChars="0"/>
        <w:rPr>
          <w:rFonts w:ascii="Meiryo UI" w:eastAsia="Meiryo UI" w:hAnsi="Meiryo UI" w:cs="Times New Roman"/>
          <w:szCs w:val="21"/>
        </w:rPr>
      </w:pPr>
      <w:r w:rsidRPr="005255F7">
        <w:rPr>
          <w:rFonts w:ascii="Meiryo UI" w:eastAsia="Meiryo UI" w:hAnsi="Meiryo UI" w:cs="Times New Roman" w:hint="eastAsia"/>
          <w:b/>
          <w:szCs w:val="21"/>
        </w:rPr>
        <w:t>参加費：</w:t>
      </w:r>
      <w:r w:rsidRPr="005255F7">
        <w:rPr>
          <w:rFonts w:ascii="Meiryo UI" w:eastAsia="Meiryo UI" w:hAnsi="Meiryo UI" w:cs="Times New Roman" w:hint="eastAsia"/>
          <w:szCs w:val="21"/>
        </w:rPr>
        <w:t>無料</w:t>
      </w:r>
      <w:r w:rsidR="00A24B2E" w:rsidRPr="005255F7">
        <w:rPr>
          <w:rFonts w:ascii="Meiryo UI" w:eastAsia="Meiryo UI" w:hAnsi="Meiryo UI" w:cs="Times New Roman" w:hint="eastAsia"/>
          <w:szCs w:val="21"/>
        </w:rPr>
        <w:t xml:space="preserve">　</w:t>
      </w:r>
      <w:r w:rsidR="007A5AC8" w:rsidRPr="005255F7">
        <w:rPr>
          <w:rFonts w:ascii="Meiryo UI" w:eastAsia="Meiryo UI" w:hAnsi="Meiryo UI" w:cs="Times New Roman" w:hint="eastAsia"/>
          <w:szCs w:val="21"/>
        </w:rPr>
        <w:t>（</w:t>
      </w:r>
      <w:r w:rsidR="009F3207" w:rsidRPr="005255F7">
        <w:rPr>
          <w:rFonts w:ascii="Meiryo UI" w:eastAsia="Meiryo UI" w:hAnsi="Meiryo UI" w:cs="Times New Roman" w:hint="eastAsia"/>
          <w:szCs w:val="21"/>
        </w:rPr>
        <w:t>首都圏</w:t>
      </w:r>
      <w:r w:rsidR="007A5AC8" w:rsidRPr="005255F7">
        <w:rPr>
          <w:rFonts w:ascii="Meiryo UI" w:eastAsia="Meiryo UI" w:hAnsi="Meiryo UI" w:cs="Times New Roman" w:hint="eastAsia"/>
          <w:szCs w:val="21"/>
        </w:rPr>
        <w:t>外からの</w:t>
      </w:r>
      <w:r w:rsidR="005E6D02" w:rsidRPr="005255F7">
        <w:rPr>
          <w:rFonts w:ascii="Meiryo UI" w:eastAsia="Meiryo UI" w:hAnsi="Meiryo UI" w:cs="Times New Roman" w:hint="eastAsia"/>
          <w:szCs w:val="21"/>
        </w:rPr>
        <w:t>参加者への交通費</w:t>
      </w:r>
      <w:r w:rsidR="007A5AC8" w:rsidRPr="005255F7">
        <w:rPr>
          <w:rFonts w:ascii="Meiryo UI" w:eastAsia="Meiryo UI" w:hAnsi="Meiryo UI" w:cs="Times New Roman" w:hint="eastAsia"/>
          <w:szCs w:val="21"/>
        </w:rPr>
        <w:t>・宿泊費</w:t>
      </w:r>
      <w:r w:rsidR="000B19A3" w:rsidRPr="005255F7">
        <w:rPr>
          <w:rFonts w:ascii="Meiryo UI" w:eastAsia="Meiryo UI" w:hAnsi="Meiryo UI" w:cs="Times New Roman" w:hint="eastAsia"/>
          <w:szCs w:val="21"/>
        </w:rPr>
        <w:t>支給</w:t>
      </w:r>
      <w:r w:rsidR="005E6D02" w:rsidRPr="005255F7">
        <w:rPr>
          <w:rFonts w:ascii="Meiryo UI" w:eastAsia="Meiryo UI" w:hAnsi="Meiryo UI" w:cs="Times New Roman" w:hint="eastAsia"/>
          <w:szCs w:val="21"/>
        </w:rPr>
        <w:t>あり。）</w:t>
      </w:r>
    </w:p>
    <w:p w14:paraId="7E5A9102" w14:textId="5671FEA8" w:rsidR="00DA7892" w:rsidRPr="005255F7" w:rsidRDefault="00DA7892" w:rsidP="007A117F">
      <w:pPr>
        <w:spacing w:line="320" w:lineRule="exact"/>
        <w:ind w:leftChars="200" w:left="420"/>
        <w:rPr>
          <w:rFonts w:ascii="Meiryo UI" w:eastAsia="Meiryo UI" w:hAnsi="Meiryo UI" w:cs="Times New Roman"/>
          <w:szCs w:val="21"/>
        </w:rPr>
      </w:pPr>
      <w:r w:rsidRPr="005255F7">
        <w:rPr>
          <w:rFonts w:ascii="Meiryo UI" w:eastAsia="Meiryo UI" w:hAnsi="Meiryo UI" w:cs="Times New Roman" w:hint="eastAsia"/>
          <w:szCs w:val="21"/>
        </w:rPr>
        <w:t>※</w:t>
      </w:r>
      <w:r w:rsidR="00F1770C" w:rsidRPr="005255F7">
        <w:rPr>
          <w:rFonts w:ascii="Meiryo UI" w:eastAsia="Meiryo UI" w:hAnsi="Meiryo UI" w:cs="Times New Roman" w:hint="eastAsia"/>
          <w:szCs w:val="21"/>
        </w:rPr>
        <w:t>両日とも参加が望ましいですが、</w:t>
      </w:r>
      <w:r w:rsidRPr="005255F7">
        <w:rPr>
          <w:rFonts w:ascii="Meiryo UI" w:eastAsia="Meiryo UI" w:hAnsi="Meiryo UI" w:cs="Times New Roman" w:hint="eastAsia"/>
          <w:szCs w:val="21"/>
        </w:rPr>
        <w:t>1日のみ</w:t>
      </w:r>
      <w:r w:rsidR="00F1770C" w:rsidRPr="005255F7">
        <w:rPr>
          <w:rFonts w:ascii="Meiryo UI" w:eastAsia="Meiryo UI" w:hAnsi="Meiryo UI" w:cs="Times New Roman" w:hint="eastAsia"/>
          <w:szCs w:val="21"/>
        </w:rPr>
        <w:t>の参加も可能とします。ただし、</w:t>
      </w:r>
      <w:r w:rsidRPr="005255F7">
        <w:rPr>
          <w:rFonts w:ascii="Meiryo UI" w:eastAsia="Meiryo UI" w:hAnsi="Meiryo UI" w:cs="Times New Roman" w:hint="eastAsia"/>
          <w:szCs w:val="21"/>
        </w:rPr>
        <w:t>一部</w:t>
      </w:r>
      <w:r w:rsidR="007A117F" w:rsidRPr="005255F7">
        <w:rPr>
          <w:rFonts w:ascii="Meiryo UI" w:eastAsia="Meiryo UI" w:hAnsi="Meiryo UI" w:cs="Times New Roman" w:hint="eastAsia"/>
          <w:szCs w:val="21"/>
        </w:rPr>
        <w:t>のプログラム</w:t>
      </w:r>
      <w:r w:rsidRPr="005255F7">
        <w:rPr>
          <w:rFonts w:ascii="Meiryo UI" w:eastAsia="Meiryo UI" w:hAnsi="Meiryo UI" w:cs="Times New Roman" w:hint="eastAsia"/>
          <w:szCs w:val="21"/>
        </w:rPr>
        <w:t>のみへの参加は認められません。</w:t>
      </w:r>
    </w:p>
    <w:p w14:paraId="60330BAB" w14:textId="77777777" w:rsidR="001F217A" w:rsidRPr="005255F7" w:rsidRDefault="00DA7892" w:rsidP="00F1770C">
      <w:pPr>
        <w:spacing w:line="320" w:lineRule="exact"/>
        <w:ind w:firstLineChars="250" w:firstLine="525"/>
        <w:rPr>
          <w:rFonts w:ascii="Meiryo UI" w:eastAsia="Meiryo UI" w:hAnsi="Meiryo UI" w:cs="Times New Roman"/>
          <w:szCs w:val="21"/>
        </w:rPr>
      </w:pPr>
      <w:r w:rsidRPr="005255F7">
        <w:rPr>
          <w:rFonts w:ascii="Meiryo UI" w:eastAsia="Meiryo UI" w:hAnsi="Meiryo UI" w:cs="Times New Roman" w:hint="eastAsia"/>
          <w:szCs w:val="21"/>
        </w:rPr>
        <w:t>※</w:t>
      </w:r>
      <w:r w:rsidR="00F1770C" w:rsidRPr="005255F7">
        <w:rPr>
          <w:rFonts w:ascii="Meiryo UI" w:eastAsia="Meiryo UI" w:hAnsi="Meiryo UI" w:cs="Times New Roman" w:hint="eastAsia"/>
          <w:szCs w:val="21"/>
        </w:rPr>
        <w:t>1団体から、管理者</w:t>
      </w:r>
      <w:r w:rsidR="001F217A" w:rsidRPr="005255F7">
        <w:rPr>
          <w:rFonts w:ascii="Meiryo UI" w:eastAsia="Meiryo UI" w:hAnsi="Meiryo UI" w:cs="Times New Roman" w:hint="eastAsia"/>
          <w:szCs w:val="21"/>
        </w:rPr>
        <w:t>（例：役員、団体代表者）</w:t>
      </w:r>
      <w:r w:rsidR="00F1770C" w:rsidRPr="005255F7">
        <w:rPr>
          <w:rFonts w:ascii="Meiryo UI" w:eastAsia="Meiryo UI" w:hAnsi="Meiryo UI" w:cs="Times New Roman" w:hint="eastAsia"/>
          <w:szCs w:val="21"/>
        </w:rPr>
        <w:t>と実務者のペアによる参加が望ましいですが、管理者のみ、実務者のみ</w:t>
      </w:r>
    </w:p>
    <w:p w14:paraId="5919849F" w14:textId="50007C97" w:rsidR="00F1770C" w:rsidRDefault="00F1770C" w:rsidP="007A117F">
      <w:pPr>
        <w:spacing w:line="320" w:lineRule="exact"/>
        <w:ind w:leftChars="250" w:left="525"/>
        <w:rPr>
          <w:rFonts w:ascii="Meiryo UI" w:eastAsia="Meiryo UI" w:hAnsi="Meiryo UI" w:cs="Times New Roman"/>
          <w:szCs w:val="21"/>
        </w:rPr>
      </w:pPr>
      <w:r w:rsidRPr="005255F7">
        <w:rPr>
          <w:rFonts w:ascii="Meiryo UI" w:eastAsia="Meiryo UI" w:hAnsi="Meiryo UI" w:cs="Times New Roman" w:hint="eastAsia"/>
          <w:szCs w:val="21"/>
        </w:rPr>
        <w:t>の参加も可能とします。1団体から3名以上の</w:t>
      </w:r>
      <w:r w:rsidR="007A117F" w:rsidRPr="005255F7">
        <w:rPr>
          <w:rFonts w:ascii="Meiryo UI" w:eastAsia="Meiryo UI" w:hAnsi="Meiryo UI" w:cs="Times New Roman" w:hint="eastAsia"/>
          <w:szCs w:val="21"/>
        </w:rPr>
        <w:t>方が</w:t>
      </w:r>
      <w:r w:rsidRPr="005255F7">
        <w:rPr>
          <w:rFonts w:ascii="Meiryo UI" w:eastAsia="Meiryo UI" w:hAnsi="Meiryo UI" w:cs="Times New Roman" w:hint="eastAsia"/>
          <w:szCs w:val="21"/>
        </w:rPr>
        <w:t>参加</w:t>
      </w:r>
      <w:r w:rsidR="007A117F" w:rsidRPr="005255F7">
        <w:rPr>
          <w:rFonts w:ascii="Meiryo UI" w:eastAsia="Meiryo UI" w:hAnsi="Meiryo UI" w:cs="Times New Roman" w:hint="eastAsia"/>
          <w:szCs w:val="21"/>
        </w:rPr>
        <w:t>希望の</w:t>
      </w:r>
      <w:r w:rsidRPr="005255F7">
        <w:rPr>
          <w:rFonts w:ascii="Meiryo UI" w:eastAsia="Meiryo UI" w:hAnsi="Meiryo UI" w:cs="Times New Roman" w:hint="eastAsia"/>
          <w:szCs w:val="21"/>
        </w:rPr>
        <w:t>場合には、応募状況により人数調整をお願いする場合がございます。</w:t>
      </w:r>
    </w:p>
    <w:p w14:paraId="71D74B9F" w14:textId="77777777" w:rsidR="005255F7" w:rsidRPr="005255F7" w:rsidRDefault="005255F7" w:rsidP="007A117F">
      <w:pPr>
        <w:spacing w:line="320" w:lineRule="exact"/>
        <w:ind w:leftChars="250" w:left="525"/>
        <w:rPr>
          <w:rFonts w:ascii="Meiryo UI" w:eastAsia="Meiryo UI" w:hAnsi="Meiryo UI" w:cs="Times New Roman" w:hint="eastAsia"/>
          <w:szCs w:val="21"/>
        </w:rPr>
      </w:pPr>
    </w:p>
    <w:p w14:paraId="3A93669A" w14:textId="3E43E8E2" w:rsidR="001E161A" w:rsidRPr="00E27A9E" w:rsidRDefault="001E161A" w:rsidP="00EB37FE">
      <w:pPr>
        <w:pStyle w:val="af2"/>
        <w:numPr>
          <w:ilvl w:val="0"/>
          <w:numId w:val="14"/>
        </w:numPr>
        <w:spacing w:line="360" w:lineRule="exact"/>
        <w:ind w:leftChars="0"/>
        <w:rPr>
          <w:rFonts w:ascii="Meiryo UI" w:eastAsia="Meiryo UI" w:hAnsi="Meiryo UI" w:cs="Times New Roman"/>
          <w:b/>
          <w:szCs w:val="21"/>
        </w:rPr>
      </w:pPr>
      <w:r w:rsidRPr="00E27A9E">
        <w:rPr>
          <w:rFonts w:ascii="Meiryo UI" w:eastAsia="Meiryo UI" w:hAnsi="Meiryo UI" w:cs="Times New Roman" w:hint="eastAsia"/>
          <w:b/>
          <w:szCs w:val="21"/>
        </w:rPr>
        <w:t>申込期限と方法</w:t>
      </w:r>
    </w:p>
    <w:p w14:paraId="07A2F163" w14:textId="7A8498BB" w:rsidR="005A2133" w:rsidRDefault="00A861E0" w:rsidP="00CB4DFA">
      <w:pPr>
        <w:spacing w:line="360" w:lineRule="exact"/>
        <w:ind w:firstLineChars="250" w:firstLine="525"/>
        <w:rPr>
          <w:rFonts w:ascii="Meiryo UI" w:eastAsia="Meiryo UI" w:hAnsi="Meiryo UI" w:cs="Times New Roman"/>
          <w:szCs w:val="21"/>
        </w:rPr>
      </w:pPr>
      <w:r>
        <w:rPr>
          <w:rFonts w:ascii="Meiryo UI" w:eastAsia="Meiryo UI" w:hAnsi="Meiryo UI" w:cs="Times New Roman" w:hint="eastAsia"/>
          <w:szCs w:val="21"/>
        </w:rPr>
        <w:t>以下URLの</w:t>
      </w:r>
      <w:r w:rsidR="00CB4DFA">
        <w:rPr>
          <w:rFonts w:ascii="Meiryo UI" w:eastAsia="Meiryo UI" w:hAnsi="Meiryo UI" w:cs="Times New Roman" w:hint="eastAsia"/>
          <w:szCs w:val="21"/>
        </w:rPr>
        <w:t>google</w:t>
      </w:r>
      <w:r>
        <w:rPr>
          <w:rFonts w:ascii="Meiryo UI" w:eastAsia="Meiryo UI" w:hAnsi="Meiryo UI" w:cs="Times New Roman" w:hint="eastAsia"/>
          <w:szCs w:val="21"/>
        </w:rPr>
        <w:t>フォ</w:t>
      </w:r>
      <w:r w:rsidRPr="00A861E0">
        <w:rPr>
          <w:rFonts w:ascii="Meiryo UI" w:eastAsia="Meiryo UI" w:hAnsi="Meiryo UI" w:cs="Times New Roman" w:hint="eastAsia"/>
          <w:szCs w:val="21"/>
        </w:rPr>
        <w:t>ーム</w:t>
      </w:r>
      <w:r>
        <w:rPr>
          <w:rFonts w:ascii="Meiryo UI" w:eastAsia="Meiryo UI" w:hAnsi="Meiryo UI" w:cs="Times New Roman" w:hint="eastAsia"/>
          <w:szCs w:val="21"/>
        </w:rPr>
        <w:t>からお申し込みください</w:t>
      </w:r>
      <w:r w:rsidRPr="00A861E0">
        <w:rPr>
          <w:rFonts w:ascii="Meiryo UI" w:eastAsia="Meiryo UI" w:hAnsi="Meiryo UI" w:cs="Times New Roman" w:hint="eastAsia"/>
          <w:szCs w:val="21"/>
        </w:rPr>
        <w:t>。</w:t>
      </w:r>
      <w:r w:rsidR="00D87195">
        <w:rPr>
          <w:rFonts w:ascii="Meiryo UI" w:eastAsia="Meiryo UI" w:hAnsi="Meiryo UI" w:cs="Times New Roman" w:hint="eastAsia"/>
          <w:szCs w:val="21"/>
        </w:rPr>
        <w:t xml:space="preserve">　</w:t>
      </w:r>
      <w:r w:rsidR="00F5767D">
        <w:rPr>
          <w:rFonts w:ascii="Meiryo UI" w:eastAsia="Meiryo UI" w:hAnsi="Meiryo UI" w:cs="Times New Roman" w:hint="eastAsia"/>
          <w:szCs w:val="21"/>
        </w:rPr>
        <w:t>※申込</w:t>
      </w:r>
      <w:r w:rsidR="00D87195" w:rsidRPr="00F5767D">
        <w:rPr>
          <w:rFonts w:ascii="Meiryo UI" w:eastAsia="Meiryo UI" w:hAnsi="Meiryo UI" w:cs="Times New Roman" w:hint="eastAsia"/>
          <w:szCs w:val="21"/>
        </w:rPr>
        <w:t>締切：2019年</w:t>
      </w:r>
      <w:r w:rsidR="00F1770C" w:rsidRPr="00F5767D">
        <w:rPr>
          <w:rFonts w:ascii="Meiryo UI" w:eastAsia="Meiryo UI" w:hAnsi="Meiryo UI" w:cs="Times New Roman"/>
          <w:szCs w:val="21"/>
        </w:rPr>
        <w:t>5</w:t>
      </w:r>
      <w:r w:rsidR="00D87195" w:rsidRPr="00F5767D">
        <w:rPr>
          <w:rFonts w:ascii="Meiryo UI" w:eastAsia="Meiryo UI" w:hAnsi="Meiryo UI" w:cs="Times New Roman" w:hint="eastAsia"/>
          <w:szCs w:val="21"/>
        </w:rPr>
        <w:t>月</w:t>
      </w:r>
      <w:r w:rsidR="00F1770C" w:rsidRPr="00F5767D">
        <w:rPr>
          <w:rFonts w:ascii="Meiryo UI" w:eastAsia="Meiryo UI" w:hAnsi="Meiryo UI" w:cs="Times New Roman" w:hint="eastAsia"/>
          <w:szCs w:val="21"/>
        </w:rPr>
        <w:t>27日（月</w:t>
      </w:r>
      <w:r w:rsidR="00D87195" w:rsidRPr="00F5767D">
        <w:rPr>
          <w:rFonts w:ascii="Meiryo UI" w:eastAsia="Meiryo UI" w:hAnsi="Meiryo UI" w:cs="Times New Roman" w:hint="eastAsia"/>
          <w:szCs w:val="21"/>
        </w:rPr>
        <w:t>）</w:t>
      </w:r>
      <w:r w:rsidR="00F1770C" w:rsidRPr="00F5767D">
        <w:rPr>
          <w:rFonts w:ascii="Meiryo UI" w:eastAsia="Meiryo UI" w:hAnsi="Meiryo UI" w:cs="Times New Roman" w:hint="eastAsia"/>
          <w:szCs w:val="21"/>
        </w:rPr>
        <w:t>昼12時</w:t>
      </w:r>
    </w:p>
    <w:p w14:paraId="68C0F2EC" w14:textId="32F223AC" w:rsidR="001E161A" w:rsidRDefault="00CB4DFA" w:rsidP="00CB4DFA">
      <w:pPr>
        <w:spacing w:line="360" w:lineRule="exact"/>
        <w:ind w:firstLineChars="300" w:firstLine="540"/>
        <w:rPr>
          <w:rFonts w:ascii="Meiryo UI" w:eastAsia="Meiryo UI" w:hAnsi="Meiryo UI" w:cs="Times New Roman"/>
          <w:sz w:val="18"/>
          <w:szCs w:val="18"/>
        </w:rPr>
      </w:pPr>
      <w:r w:rsidRPr="00CB4DFA">
        <w:rPr>
          <w:rFonts w:ascii="Meiryo UI" w:eastAsia="Meiryo UI" w:hAnsi="Meiryo UI" w:cs="Times New Roman"/>
          <w:sz w:val="18"/>
          <w:szCs w:val="18"/>
        </w:rPr>
        <w:t>https://docs.google.com/forms/d/1pEQH8oCtIQG3BF7DCL372_BSzwpNVocjp6EhSeTqfM/edit?usp=sharing</w:t>
      </w:r>
      <w:r w:rsidR="009535E2" w:rsidRPr="00CB4DFA">
        <w:rPr>
          <w:rFonts w:ascii="Meiryo UI" w:eastAsia="Meiryo UI" w:hAnsi="Meiryo UI" w:cs="Times New Roman" w:hint="eastAsia"/>
          <w:sz w:val="18"/>
          <w:szCs w:val="18"/>
        </w:rPr>
        <w:t xml:space="preserve">　　　　　</w:t>
      </w:r>
    </w:p>
    <w:p w14:paraId="266EB130" w14:textId="77777777" w:rsidR="00CB4DFA" w:rsidRPr="00CB4DFA" w:rsidRDefault="00CB4DFA" w:rsidP="00CB4DFA">
      <w:pPr>
        <w:spacing w:line="360" w:lineRule="exact"/>
        <w:ind w:firstLineChars="300" w:firstLine="540"/>
        <w:rPr>
          <w:rFonts w:ascii="Meiryo UI" w:eastAsia="Meiryo UI" w:hAnsi="Meiryo UI" w:cs="Times New Roman" w:hint="eastAsia"/>
          <w:sz w:val="18"/>
          <w:szCs w:val="18"/>
        </w:rPr>
      </w:pPr>
    </w:p>
    <w:p w14:paraId="4D34289E" w14:textId="676BCAA7" w:rsidR="001E161A" w:rsidRDefault="006A2879" w:rsidP="00EB37FE">
      <w:pPr>
        <w:pStyle w:val="af2"/>
        <w:numPr>
          <w:ilvl w:val="0"/>
          <w:numId w:val="14"/>
        </w:numPr>
        <w:spacing w:line="360" w:lineRule="exact"/>
        <w:ind w:leftChars="0"/>
        <w:rPr>
          <w:rFonts w:ascii="Meiryo UI" w:eastAsia="Meiryo UI" w:hAnsi="Meiryo UI" w:cs="Times New Roman"/>
          <w:b/>
          <w:szCs w:val="21"/>
        </w:rPr>
      </w:pPr>
      <w:r>
        <w:rPr>
          <w:rFonts w:ascii="Meiryo UI" w:eastAsia="Meiryo UI" w:hAnsi="Meiryo UI" w:cs="Times New Roman" w:hint="eastAsia"/>
          <w:b/>
          <w:szCs w:val="21"/>
        </w:rPr>
        <w:t>交通費・宿泊費の</w:t>
      </w:r>
      <w:r w:rsidR="001E161A" w:rsidRPr="00E27A9E">
        <w:rPr>
          <w:rFonts w:ascii="Meiryo UI" w:eastAsia="Meiryo UI" w:hAnsi="Meiryo UI" w:cs="Times New Roman" w:hint="eastAsia"/>
          <w:b/>
          <w:szCs w:val="21"/>
        </w:rPr>
        <w:t>補助</w:t>
      </w:r>
    </w:p>
    <w:p w14:paraId="7E116AC2" w14:textId="75F5BD45" w:rsidR="001F217A" w:rsidRPr="00F5767D" w:rsidRDefault="003B3BB5" w:rsidP="00F5767D">
      <w:pPr>
        <w:pStyle w:val="af2"/>
        <w:spacing w:line="360" w:lineRule="exact"/>
        <w:ind w:leftChars="0" w:left="420"/>
        <w:rPr>
          <w:rFonts w:ascii="Meiryo UI" w:eastAsia="Meiryo UI" w:hAnsi="Meiryo UI" w:cs="Times New Roman" w:hint="eastAsia"/>
          <w:szCs w:val="21"/>
        </w:rPr>
      </w:pPr>
      <w:r w:rsidRPr="005255F7">
        <w:rPr>
          <w:rFonts w:ascii="Meiryo UI" w:eastAsia="Meiryo UI" w:hAnsi="Meiryo UI" w:cs="Times New Roman" w:hint="eastAsia"/>
          <w:szCs w:val="21"/>
        </w:rPr>
        <w:t>JICAが定める本プログラムの基準</w:t>
      </w:r>
      <w:r w:rsidR="001F217A" w:rsidRPr="005255F7">
        <w:rPr>
          <w:rFonts w:ascii="Meiryo UI" w:eastAsia="Meiryo UI" w:hAnsi="Meiryo UI" w:cs="Times New Roman" w:hint="eastAsia"/>
          <w:szCs w:val="21"/>
        </w:rPr>
        <w:t>と流れに沿って</w:t>
      </w:r>
      <w:r w:rsidRPr="005255F7">
        <w:rPr>
          <w:rFonts w:ascii="Meiryo UI" w:eastAsia="Meiryo UI" w:hAnsi="Meiryo UI" w:cs="Times New Roman" w:hint="eastAsia"/>
          <w:szCs w:val="21"/>
        </w:rPr>
        <w:t>支払います。</w:t>
      </w:r>
      <w:r w:rsidR="00F5767D">
        <w:rPr>
          <w:rFonts w:ascii="Meiryo UI" w:eastAsia="Meiryo UI" w:hAnsi="Meiryo UI" w:cs="Times New Roman" w:hint="eastAsia"/>
          <w:szCs w:val="21"/>
        </w:rPr>
        <w:t>詳しくはお問い合わせ下さい。</w:t>
      </w:r>
    </w:p>
    <w:p w14:paraId="2E3E664E" w14:textId="5EE1FE1C" w:rsidR="007228D7" w:rsidRDefault="001F217A" w:rsidP="001F217A">
      <w:pPr>
        <w:pStyle w:val="af2"/>
        <w:spacing w:line="360" w:lineRule="exact"/>
        <w:ind w:leftChars="0" w:left="420" w:firstLineChars="200" w:firstLine="420"/>
        <w:rPr>
          <w:rFonts w:ascii="Meiryo UI" w:eastAsia="Meiryo UI" w:hAnsi="Meiryo UI" w:cs="Times New Roman"/>
          <w:szCs w:val="21"/>
        </w:rPr>
      </w:pPr>
      <w:r>
        <w:rPr>
          <w:rFonts w:ascii="Meiryo UI" w:eastAsia="Meiryo UI" w:hAnsi="Meiryo UI" w:cs="Times New Roman" w:hint="eastAsia"/>
          <w:b/>
          <w:szCs w:val="21"/>
        </w:rPr>
        <w:t>①</w:t>
      </w:r>
      <w:r w:rsidR="007228D7">
        <w:rPr>
          <w:rFonts w:ascii="Meiryo UI" w:eastAsia="Meiryo UI" w:hAnsi="Meiryo UI" w:cs="Times New Roman" w:hint="eastAsia"/>
          <w:szCs w:val="21"/>
        </w:rPr>
        <w:t>交通費</w:t>
      </w:r>
    </w:p>
    <w:p w14:paraId="054490EF" w14:textId="256B0A02" w:rsidR="001F217A" w:rsidRPr="001F217A" w:rsidRDefault="009F3207" w:rsidP="001F217A">
      <w:pPr>
        <w:pStyle w:val="af2"/>
        <w:spacing w:line="360" w:lineRule="exact"/>
        <w:ind w:leftChars="0" w:left="1140"/>
        <w:rPr>
          <w:rFonts w:ascii="Meiryo UI" w:eastAsia="Meiryo UI" w:hAnsi="Meiryo UI" w:cs="Times New Roman"/>
          <w:szCs w:val="21"/>
        </w:rPr>
      </w:pPr>
      <w:r>
        <w:rPr>
          <w:rFonts w:ascii="Meiryo UI" w:eastAsia="Meiryo UI" w:hAnsi="Meiryo UI" w:cs="Times New Roman" w:hint="eastAsia"/>
          <w:szCs w:val="21"/>
        </w:rPr>
        <w:t>首都圏</w:t>
      </w:r>
      <w:r w:rsidR="00302F74">
        <w:rPr>
          <w:rFonts w:ascii="Meiryo UI" w:eastAsia="Meiryo UI" w:hAnsi="Meiryo UI" w:cs="Times New Roman" w:hint="eastAsia"/>
          <w:szCs w:val="21"/>
        </w:rPr>
        <w:t>外</w:t>
      </w:r>
      <w:r w:rsidR="003B3BB5">
        <w:rPr>
          <w:rFonts w:ascii="Meiryo UI" w:eastAsia="Meiryo UI" w:hAnsi="Meiryo UI" w:cs="Times New Roman" w:hint="eastAsia"/>
          <w:szCs w:val="21"/>
        </w:rPr>
        <w:t>に事務所が所在する</w:t>
      </w:r>
      <w:r w:rsidR="000A4AA5" w:rsidRPr="007228D7">
        <w:rPr>
          <w:rFonts w:ascii="Meiryo UI" w:eastAsia="Meiryo UI" w:hAnsi="Meiryo UI" w:cs="Times New Roman" w:hint="eastAsia"/>
          <w:szCs w:val="21"/>
        </w:rPr>
        <w:t>団体のみ</w:t>
      </w:r>
      <w:r w:rsidR="001E161A" w:rsidRPr="007228D7">
        <w:rPr>
          <w:rFonts w:ascii="Meiryo UI" w:eastAsia="Meiryo UI" w:hAnsi="Meiryo UI" w:cs="Times New Roman" w:hint="eastAsia"/>
          <w:szCs w:val="21"/>
        </w:rPr>
        <w:t>次のと</w:t>
      </w:r>
      <w:r w:rsidR="00090315" w:rsidRPr="007228D7">
        <w:rPr>
          <w:rFonts w:ascii="Meiryo UI" w:eastAsia="Meiryo UI" w:hAnsi="Meiryo UI" w:cs="Times New Roman" w:hint="eastAsia"/>
          <w:szCs w:val="21"/>
        </w:rPr>
        <w:t>おり</w:t>
      </w:r>
      <w:r w:rsidR="00302F74">
        <w:rPr>
          <w:rFonts w:ascii="Meiryo UI" w:eastAsia="Meiryo UI" w:hAnsi="Meiryo UI" w:cs="Times New Roman" w:hint="eastAsia"/>
          <w:szCs w:val="21"/>
        </w:rPr>
        <w:t>補助</w:t>
      </w:r>
      <w:r w:rsidR="00090315" w:rsidRPr="007228D7">
        <w:rPr>
          <w:rFonts w:ascii="Meiryo UI" w:eastAsia="Meiryo UI" w:hAnsi="Meiryo UI" w:cs="Times New Roman" w:hint="eastAsia"/>
          <w:szCs w:val="21"/>
        </w:rPr>
        <w:t>します。</w:t>
      </w:r>
    </w:p>
    <w:p w14:paraId="406E5883" w14:textId="7D168841" w:rsidR="007228D7" w:rsidRPr="005255F7" w:rsidRDefault="003B3BB5" w:rsidP="00EB37FE">
      <w:pPr>
        <w:pStyle w:val="af2"/>
        <w:numPr>
          <w:ilvl w:val="0"/>
          <w:numId w:val="31"/>
        </w:numPr>
        <w:spacing w:line="360" w:lineRule="exact"/>
        <w:ind w:leftChars="0"/>
        <w:rPr>
          <w:rFonts w:ascii="Meiryo UI" w:eastAsia="Meiryo UI" w:hAnsi="Meiryo UI" w:cs="Times New Roman"/>
          <w:szCs w:val="21"/>
        </w:rPr>
      </w:pPr>
      <w:r>
        <w:rPr>
          <w:rFonts w:ascii="Meiryo UI" w:eastAsia="Meiryo UI" w:hAnsi="Meiryo UI" w:cs="Times New Roman" w:hint="eastAsia"/>
          <w:szCs w:val="21"/>
        </w:rPr>
        <w:t>経済的な公共交通機関利用</w:t>
      </w:r>
      <w:r w:rsidR="00B95765">
        <w:rPr>
          <w:rFonts w:ascii="Meiryo UI" w:eastAsia="Meiryo UI" w:hAnsi="Meiryo UI" w:cs="Times New Roman" w:hint="eastAsia"/>
          <w:szCs w:val="21"/>
        </w:rPr>
        <w:t>（鉄道、バス）</w:t>
      </w:r>
      <w:r w:rsidR="007228D7">
        <w:rPr>
          <w:rFonts w:ascii="Meiryo UI" w:eastAsia="Meiryo UI" w:hAnsi="Meiryo UI" w:cs="Times New Roman" w:hint="eastAsia"/>
          <w:szCs w:val="21"/>
        </w:rPr>
        <w:t>の実費分のみ</w:t>
      </w:r>
      <w:r w:rsidR="006C3DBC" w:rsidRPr="00984CDD">
        <w:rPr>
          <w:rFonts w:ascii="Meiryo UI" w:eastAsia="Meiryo UI" w:hAnsi="Meiryo UI" w:cs="Times New Roman" w:hint="eastAsia"/>
          <w:szCs w:val="21"/>
        </w:rPr>
        <w:t>対象（ガソリン代</w:t>
      </w:r>
      <w:r w:rsidR="00B95765">
        <w:rPr>
          <w:rFonts w:ascii="Meiryo UI" w:eastAsia="Meiryo UI" w:hAnsi="Meiryo UI" w:cs="Times New Roman" w:hint="eastAsia"/>
          <w:szCs w:val="21"/>
        </w:rPr>
        <w:t>、</w:t>
      </w:r>
      <w:r w:rsidR="00B95765" w:rsidRPr="005255F7">
        <w:rPr>
          <w:rFonts w:ascii="Meiryo UI" w:eastAsia="Meiryo UI" w:hAnsi="Meiryo UI" w:cs="Times New Roman" w:hint="eastAsia"/>
          <w:szCs w:val="21"/>
        </w:rPr>
        <w:t>駐車場代</w:t>
      </w:r>
      <w:r w:rsidR="006C3DBC" w:rsidRPr="005255F7">
        <w:rPr>
          <w:rFonts w:ascii="Meiryo UI" w:eastAsia="Meiryo UI" w:hAnsi="Meiryo UI" w:cs="Times New Roman" w:hint="eastAsia"/>
          <w:szCs w:val="21"/>
        </w:rPr>
        <w:t>不可）</w:t>
      </w:r>
    </w:p>
    <w:p w14:paraId="25FA030B" w14:textId="6FD7D140" w:rsidR="003B3BB5" w:rsidRPr="005255F7" w:rsidRDefault="003B3BB5" w:rsidP="00EB37FE">
      <w:pPr>
        <w:pStyle w:val="af2"/>
        <w:numPr>
          <w:ilvl w:val="0"/>
          <w:numId w:val="31"/>
        </w:numPr>
        <w:spacing w:line="360" w:lineRule="exact"/>
        <w:ind w:leftChars="0"/>
        <w:rPr>
          <w:rFonts w:ascii="Meiryo UI" w:eastAsia="Meiryo UI" w:hAnsi="Meiryo UI" w:cs="Times New Roman"/>
          <w:szCs w:val="21"/>
        </w:rPr>
      </w:pPr>
      <w:r w:rsidRPr="005255F7">
        <w:rPr>
          <w:rFonts w:ascii="Meiryo UI" w:eastAsia="Meiryo UI" w:hAnsi="Meiryo UI" w:cs="Times New Roman" w:hint="eastAsia"/>
          <w:szCs w:val="21"/>
        </w:rPr>
        <w:t>航空券については、LCCも含むエコノミークラス格安航空券のみ対象</w:t>
      </w:r>
      <w:r w:rsidR="00B95765" w:rsidRPr="005255F7">
        <w:rPr>
          <w:rFonts w:ascii="Meiryo UI" w:eastAsia="Meiryo UI" w:hAnsi="Meiryo UI" w:cs="Times New Roman" w:hint="eastAsia"/>
          <w:szCs w:val="21"/>
        </w:rPr>
        <w:t>とします。</w:t>
      </w:r>
    </w:p>
    <w:p w14:paraId="6DC9D8A7" w14:textId="77777777" w:rsidR="001F217A" w:rsidRPr="005255F7" w:rsidRDefault="001F217A" w:rsidP="001F217A">
      <w:pPr>
        <w:spacing w:line="360" w:lineRule="exact"/>
        <w:ind w:left="1134"/>
        <w:rPr>
          <w:rFonts w:ascii="Meiryo UI" w:eastAsia="Meiryo UI" w:hAnsi="Meiryo UI" w:cs="Times New Roman"/>
          <w:szCs w:val="21"/>
        </w:rPr>
      </w:pPr>
      <w:r w:rsidRPr="005255F7">
        <w:rPr>
          <w:rFonts w:ascii="Meiryo UI" w:eastAsia="Meiryo UI" w:hAnsi="Meiryo UI" w:cs="Times New Roman" w:hint="eastAsia"/>
          <w:szCs w:val="21"/>
        </w:rPr>
        <w:t xml:space="preserve">・　　</w:t>
      </w:r>
      <w:r w:rsidR="00302F74" w:rsidRPr="005255F7">
        <w:rPr>
          <w:rFonts w:ascii="Meiryo UI" w:eastAsia="Meiryo UI" w:hAnsi="Meiryo UI" w:cs="Times New Roman" w:hint="eastAsia"/>
          <w:szCs w:val="21"/>
        </w:rPr>
        <w:t>応募時</w:t>
      </w:r>
      <w:r w:rsidR="003B3BB5" w:rsidRPr="005255F7">
        <w:rPr>
          <w:rFonts w:ascii="Meiryo UI" w:eastAsia="Meiryo UI" w:hAnsi="Meiryo UI" w:cs="Times New Roman" w:hint="eastAsia"/>
          <w:szCs w:val="21"/>
        </w:rPr>
        <w:t>に、補助の希望</w:t>
      </w:r>
      <w:r w:rsidR="00691FD2" w:rsidRPr="005255F7">
        <w:rPr>
          <w:rFonts w:ascii="Meiryo UI" w:eastAsia="Meiryo UI" w:hAnsi="Meiryo UI" w:cs="Times New Roman" w:hint="eastAsia"/>
          <w:szCs w:val="21"/>
        </w:rPr>
        <w:t>の</w:t>
      </w:r>
      <w:r w:rsidR="003B3BB5" w:rsidRPr="005255F7">
        <w:rPr>
          <w:rFonts w:ascii="Meiryo UI" w:eastAsia="Meiryo UI" w:hAnsi="Meiryo UI" w:cs="Times New Roman" w:hint="eastAsia"/>
          <w:szCs w:val="21"/>
        </w:rPr>
        <w:t>有無</w:t>
      </w:r>
      <w:r w:rsidR="00691FD2" w:rsidRPr="005255F7">
        <w:rPr>
          <w:rFonts w:ascii="Meiryo UI" w:eastAsia="Meiryo UI" w:hAnsi="Meiryo UI" w:cs="Times New Roman" w:hint="eastAsia"/>
          <w:szCs w:val="21"/>
        </w:rPr>
        <w:t>と</w:t>
      </w:r>
      <w:r w:rsidR="003B3BB5" w:rsidRPr="005255F7">
        <w:rPr>
          <w:rFonts w:ascii="Meiryo UI" w:eastAsia="Meiryo UI" w:hAnsi="Meiryo UI" w:cs="Times New Roman" w:hint="eastAsia"/>
          <w:szCs w:val="21"/>
        </w:rPr>
        <w:t>利用内容・経路</w:t>
      </w:r>
      <w:r w:rsidR="00B95765" w:rsidRPr="005255F7">
        <w:rPr>
          <w:rFonts w:ascii="Meiryo UI" w:eastAsia="Meiryo UI" w:hAnsi="Meiryo UI" w:cs="Times New Roman" w:hint="eastAsia"/>
          <w:szCs w:val="21"/>
        </w:rPr>
        <w:t>・金額</w:t>
      </w:r>
      <w:r w:rsidR="003B3BB5" w:rsidRPr="005255F7">
        <w:rPr>
          <w:rFonts w:ascii="Meiryo UI" w:eastAsia="Meiryo UI" w:hAnsi="Meiryo UI" w:cs="Times New Roman" w:hint="eastAsia"/>
          <w:szCs w:val="21"/>
        </w:rPr>
        <w:t>を記載してください。</w:t>
      </w:r>
      <w:r w:rsidR="00B95765" w:rsidRPr="005255F7">
        <w:rPr>
          <w:rFonts w:ascii="Meiryo UI" w:eastAsia="Meiryo UI" w:hAnsi="Meiryo UI" w:cs="Times New Roman" w:hint="eastAsia"/>
          <w:szCs w:val="21"/>
        </w:rPr>
        <w:t>上限があるため、申請内容によっては</w:t>
      </w:r>
    </w:p>
    <w:p w14:paraId="31147CDE" w14:textId="73897FFE" w:rsidR="003B3BB5" w:rsidRPr="005255F7" w:rsidRDefault="00B95765" w:rsidP="001F217A">
      <w:pPr>
        <w:spacing w:line="360" w:lineRule="exact"/>
        <w:ind w:left="1134" w:firstLineChars="200" w:firstLine="420"/>
        <w:rPr>
          <w:rFonts w:ascii="Meiryo UI" w:eastAsia="Meiryo UI" w:hAnsi="Meiryo UI" w:cs="Times New Roman"/>
          <w:szCs w:val="21"/>
        </w:rPr>
      </w:pPr>
      <w:r w:rsidRPr="005255F7">
        <w:rPr>
          <w:rFonts w:ascii="Meiryo UI" w:eastAsia="Meiryo UI" w:hAnsi="Meiryo UI" w:cs="Times New Roman" w:hint="eastAsia"/>
          <w:szCs w:val="21"/>
        </w:rPr>
        <w:t>調整をお願いする場合がございます。</w:t>
      </w:r>
      <w:r w:rsidR="001F217A" w:rsidRPr="005255F7">
        <w:rPr>
          <w:rFonts w:ascii="Meiryo UI" w:eastAsia="Meiryo UI" w:hAnsi="Meiryo UI" w:cs="Times New Roman" w:hint="eastAsia"/>
          <w:szCs w:val="21"/>
        </w:rPr>
        <w:t>詳しくはお問い合わせ下さい。</w:t>
      </w:r>
    </w:p>
    <w:p w14:paraId="3DB88FC3" w14:textId="0A2AC0A5" w:rsidR="007A117F" w:rsidRPr="005255F7" w:rsidRDefault="000C5481" w:rsidP="005255F7">
      <w:pPr>
        <w:pStyle w:val="af2"/>
        <w:numPr>
          <w:ilvl w:val="0"/>
          <w:numId w:val="31"/>
        </w:numPr>
        <w:spacing w:line="360" w:lineRule="exact"/>
        <w:ind w:leftChars="0"/>
        <w:rPr>
          <w:rFonts w:ascii="Meiryo UI" w:eastAsia="Meiryo UI" w:hAnsi="Meiryo UI" w:cs="Times New Roman" w:hint="eastAsia"/>
          <w:szCs w:val="21"/>
        </w:rPr>
      </w:pPr>
      <w:r>
        <w:rPr>
          <w:rFonts w:ascii="Meiryo UI" w:eastAsia="Meiryo UI" w:hAnsi="Meiryo UI" w:cs="Times New Roman" w:hint="eastAsia"/>
          <w:szCs w:val="21"/>
        </w:rPr>
        <w:t>領収証</w:t>
      </w:r>
      <w:r w:rsidR="00BE76E6">
        <w:rPr>
          <w:rFonts w:ascii="Meiryo UI" w:eastAsia="Meiryo UI" w:hAnsi="Meiryo UI" w:cs="Times New Roman" w:hint="eastAsia"/>
          <w:szCs w:val="21"/>
        </w:rPr>
        <w:t>（または経路を証明する</w:t>
      </w:r>
      <w:r w:rsidR="00691FD2">
        <w:rPr>
          <w:rFonts w:ascii="Meiryo UI" w:eastAsia="Meiryo UI" w:hAnsi="Meiryo UI" w:cs="Times New Roman" w:hint="eastAsia"/>
          <w:szCs w:val="21"/>
        </w:rPr>
        <w:t>書類</w:t>
      </w:r>
      <w:r w:rsidR="00BE76E6">
        <w:rPr>
          <w:rFonts w:ascii="Meiryo UI" w:eastAsia="Meiryo UI" w:hAnsi="Meiryo UI" w:cs="Times New Roman" w:hint="eastAsia"/>
          <w:szCs w:val="21"/>
        </w:rPr>
        <w:t>）</w:t>
      </w:r>
      <w:r>
        <w:rPr>
          <w:rFonts w:ascii="Meiryo UI" w:eastAsia="Meiryo UI" w:hAnsi="Meiryo UI" w:cs="Times New Roman" w:hint="eastAsia"/>
          <w:szCs w:val="21"/>
        </w:rPr>
        <w:t>を</w:t>
      </w:r>
      <w:r w:rsidR="00A2525F">
        <w:rPr>
          <w:rFonts w:ascii="Meiryo UI" w:eastAsia="Meiryo UI" w:hAnsi="Meiryo UI" w:cs="Times New Roman" w:hint="eastAsia"/>
          <w:szCs w:val="21"/>
        </w:rPr>
        <w:t>も</w:t>
      </w:r>
      <w:r>
        <w:rPr>
          <w:rFonts w:ascii="Meiryo UI" w:eastAsia="Meiryo UI" w:hAnsi="Meiryo UI" w:cs="Times New Roman" w:hint="eastAsia"/>
          <w:szCs w:val="21"/>
        </w:rPr>
        <w:t>って</w:t>
      </w:r>
      <w:r w:rsidR="00BE76E6">
        <w:rPr>
          <w:rFonts w:ascii="Meiryo UI" w:eastAsia="Meiryo UI" w:hAnsi="Meiryo UI" w:cs="Times New Roman" w:hint="eastAsia"/>
          <w:szCs w:val="21"/>
        </w:rPr>
        <w:t>実費</w:t>
      </w:r>
      <w:r>
        <w:rPr>
          <w:rFonts w:ascii="Meiryo UI" w:eastAsia="Meiryo UI" w:hAnsi="Meiryo UI" w:cs="Times New Roman" w:hint="eastAsia"/>
          <w:szCs w:val="21"/>
        </w:rPr>
        <w:t>精算します。</w:t>
      </w:r>
    </w:p>
    <w:p w14:paraId="59552DDF" w14:textId="35617EEB" w:rsidR="00094BF7" w:rsidRPr="001F217A" w:rsidRDefault="001F217A" w:rsidP="001F217A">
      <w:pPr>
        <w:spacing w:line="360" w:lineRule="exact"/>
        <w:ind w:firstLineChars="400" w:firstLine="840"/>
        <w:rPr>
          <w:rFonts w:ascii="Meiryo UI" w:eastAsia="Meiryo UI" w:hAnsi="Meiryo UI" w:cs="Times New Roman"/>
          <w:szCs w:val="21"/>
        </w:rPr>
      </w:pPr>
      <w:r>
        <w:rPr>
          <w:rFonts w:ascii="Meiryo UI" w:eastAsia="Meiryo UI" w:hAnsi="Meiryo UI" w:cs="Times New Roman" w:hint="eastAsia"/>
          <w:szCs w:val="21"/>
        </w:rPr>
        <w:t>②</w:t>
      </w:r>
      <w:r w:rsidR="007228D7" w:rsidRPr="001F217A">
        <w:rPr>
          <w:rFonts w:ascii="Meiryo UI" w:eastAsia="Meiryo UI" w:hAnsi="Meiryo UI" w:cs="Times New Roman" w:hint="eastAsia"/>
          <w:szCs w:val="21"/>
        </w:rPr>
        <w:t>宿泊費</w:t>
      </w:r>
    </w:p>
    <w:p w14:paraId="73CDD996" w14:textId="336345E7" w:rsidR="00F979A3" w:rsidRDefault="007228D7" w:rsidP="00EB37FE">
      <w:pPr>
        <w:spacing w:line="360" w:lineRule="exact"/>
        <w:rPr>
          <w:rFonts w:ascii="Meiryo UI" w:eastAsia="Meiryo UI" w:hAnsi="Meiryo UI" w:cs="Times New Roman"/>
          <w:szCs w:val="21"/>
        </w:rPr>
      </w:pPr>
      <w:r>
        <w:rPr>
          <w:rFonts w:ascii="Meiryo UI" w:eastAsia="Meiryo UI" w:hAnsi="Meiryo UI" w:cs="Times New Roman"/>
          <w:szCs w:val="21"/>
        </w:rPr>
        <w:tab/>
      </w:r>
      <w:r>
        <w:rPr>
          <w:rFonts w:ascii="Meiryo UI" w:eastAsia="Meiryo UI" w:hAnsi="Meiryo UI" w:cs="Times New Roman" w:hint="eastAsia"/>
          <w:szCs w:val="21"/>
        </w:rPr>
        <w:t xml:space="preserve">　　</w:t>
      </w:r>
      <w:r w:rsidR="009F3207">
        <w:rPr>
          <w:rFonts w:ascii="Meiryo UI" w:eastAsia="Meiryo UI" w:hAnsi="Meiryo UI" w:cs="Times New Roman" w:hint="eastAsia"/>
          <w:szCs w:val="21"/>
        </w:rPr>
        <w:t>首都圏</w:t>
      </w:r>
      <w:r>
        <w:rPr>
          <w:rFonts w:ascii="Meiryo UI" w:eastAsia="Meiryo UI" w:hAnsi="Meiryo UI" w:cs="Times New Roman" w:hint="eastAsia"/>
          <w:szCs w:val="21"/>
        </w:rPr>
        <w:t>外</w:t>
      </w:r>
      <w:r w:rsidR="001453B8">
        <w:rPr>
          <w:rFonts w:ascii="Meiryo UI" w:eastAsia="Meiryo UI" w:hAnsi="Meiryo UI" w:cs="Times New Roman" w:hint="eastAsia"/>
          <w:szCs w:val="21"/>
        </w:rPr>
        <w:t>から</w:t>
      </w:r>
      <w:r>
        <w:rPr>
          <w:rFonts w:ascii="Meiryo UI" w:eastAsia="Meiryo UI" w:hAnsi="Meiryo UI" w:cs="Times New Roman" w:hint="eastAsia"/>
          <w:szCs w:val="21"/>
        </w:rPr>
        <w:t>参加</w:t>
      </w:r>
      <w:r w:rsidR="004C2618">
        <w:rPr>
          <w:rFonts w:ascii="Meiryo UI" w:eastAsia="Meiryo UI" w:hAnsi="Meiryo UI" w:cs="Times New Roman" w:hint="eastAsia"/>
          <w:szCs w:val="21"/>
        </w:rPr>
        <w:t>の</w:t>
      </w:r>
      <w:r>
        <w:rPr>
          <w:rFonts w:ascii="Meiryo UI" w:eastAsia="Meiryo UI" w:hAnsi="Meiryo UI" w:cs="Times New Roman" w:hint="eastAsia"/>
          <w:szCs w:val="21"/>
        </w:rPr>
        <w:t>団体のみ</w:t>
      </w:r>
      <w:r w:rsidRPr="007228D7">
        <w:rPr>
          <w:rFonts w:ascii="Meiryo UI" w:eastAsia="Meiryo UI" w:hAnsi="Meiryo UI" w:cs="Times New Roman" w:hint="eastAsia"/>
          <w:szCs w:val="21"/>
        </w:rPr>
        <w:t>宿泊費</w:t>
      </w:r>
      <w:r>
        <w:rPr>
          <w:rFonts w:ascii="Meiryo UI" w:eastAsia="Meiryo UI" w:hAnsi="Meiryo UI" w:cs="Times New Roman" w:hint="eastAsia"/>
          <w:szCs w:val="21"/>
        </w:rPr>
        <w:t>(一泊分)</w:t>
      </w:r>
      <w:r w:rsidR="00A2525F">
        <w:rPr>
          <w:rFonts w:ascii="Meiryo UI" w:eastAsia="Meiryo UI" w:hAnsi="Meiryo UI" w:cs="Times New Roman" w:hint="eastAsia"/>
          <w:szCs w:val="21"/>
        </w:rPr>
        <w:t>支給（上限内）</w:t>
      </w:r>
    </w:p>
    <w:p w14:paraId="25F9962B" w14:textId="77777777" w:rsidR="00F979A3" w:rsidRDefault="00245B22" w:rsidP="00EB37FE">
      <w:pPr>
        <w:pStyle w:val="af2"/>
        <w:numPr>
          <w:ilvl w:val="3"/>
          <w:numId w:val="14"/>
        </w:numPr>
        <w:spacing w:line="360" w:lineRule="exact"/>
        <w:ind w:leftChars="0"/>
        <w:rPr>
          <w:rFonts w:ascii="Meiryo UI" w:eastAsia="Meiryo UI" w:hAnsi="Meiryo UI" w:cs="Times New Roman"/>
          <w:szCs w:val="21"/>
        </w:rPr>
      </w:pPr>
      <w:r>
        <w:rPr>
          <w:rFonts w:ascii="Meiryo UI" w:eastAsia="Meiryo UI" w:hAnsi="Meiryo UI" w:cs="Times New Roman" w:hint="eastAsia"/>
          <w:szCs w:val="21"/>
        </w:rPr>
        <w:t>ご自身で手配をお</w:t>
      </w:r>
      <w:r w:rsidR="00F979A3">
        <w:rPr>
          <w:rFonts w:ascii="Meiryo UI" w:eastAsia="Meiryo UI" w:hAnsi="Meiryo UI" w:cs="Times New Roman" w:hint="eastAsia"/>
          <w:szCs w:val="21"/>
        </w:rPr>
        <w:t>願い</w:t>
      </w:r>
      <w:r>
        <w:rPr>
          <w:rFonts w:ascii="Meiryo UI" w:eastAsia="Meiryo UI" w:hAnsi="Meiryo UI" w:cs="Times New Roman" w:hint="eastAsia"/>
          <w:szCs w:val="21"/>
        </w:rPr>
        <w:t>し</w:t>
      </w:r>
      <w:r w:rsidR="00F979A3">
        <w:rPr>
          <w:rFonts w:ascii="Meiryo UI" w:eastAsia="Meiryo UI" w:hAnsi="Meiryo UI" w:cs="Times New Roman" w:hint="eastAsia"/>
          <w:szCs w:val="21"/>
        </w:rPr>
        <w:t>ます。</w:t>
      </w:r>
    </w:p>
    <w:p w14:paraId="7FFF0D1D" w14:textId="3603D7AE" w:rsidR="00F1770C" w:rsidRPr="005255F7" w:rsidRDefault="00F1770C" w:rsidP="00EB37FE">
      <w:pPr>
        <w:pStyle w:val="af2"/>
        <w:numPr>
          <w:ilvl w:val="3"/>
          <w:numId w:val="14"/>
        </w:numPr>
        <w:spacing w:line="360" w:lineRule="exact"/>
        <w:ind w:leftChars="0"/>
        <w:rPr>
          <w:rFonts w:ascii="Meiryo UI" w:eastAsia="Meiryo UI" w:hAnsi="Meiryo UI" w:cs="Times New Roman"/>
          <w:szCs w:val="21"/>
        </w:rPr>
      </w:pPr>
      <w:r>
        <w:rPr>
          <w:rFonts w:ascii="Meiryo UI" w:eastAsia="Meiryo UI" w:hAnsi="Meiryo UI" w:cs="Times New Roman" w:hint="eastAsia"/>
          <w:szCs w:val="21"/>
        </w:rPr>
        <w:t>上限は、</w:t>
      </w:r>
      <w:r w:rsidR="007228D7" w:rsidRPr="001E10A0">
        <w:rPr>
          <w:rFonts w:ascii="Meiryo UI" w:eastAsia="Meiryo UI" w:hAnsi="Meiryo UI" w:cs="Times New Roman" w:hint="eastAsia"/>
          <w:szCs w:val="21"/>
        </w:rPr>
        <w:t>8</w:t>
      </w:r>
      <w:r w:rsidR="007228D7" w:rsidRPr="001E10A0">
        <w:rPr>
          <w:rFonts w:ascii="Meiryo UI" w:eastAsia="Meiryo UI" w:hAnsi="Meiryo UI" w:cs="Times New Roman"/>
          <w:szCs w:val="21"/>
        </w:rPr>
        <w:t>,200</w:t>
      </w:r>
      <w:r w:rsidR="007228D7" w:rsidRPr="001E10A0">
        <w:rPr>
          <w:rFonts w:ascii="Meiryo UI" w:eastAsia="Meiryo UI" w:hAnsi="Meiryo UI" w:cs="Times New Roman" w:hint="eastAsia"/>
          <w:szCs w:val="21"/>
        </w:rPr>
        <w:t>円(税込)</w:t>
      </w:r>
      <w:r>
        <w:rPr>
          <w:rFonts w:ascii="Meiryo UI" w:eastAsia="Meiryo UI" w:hAnsi="Meiryo UI" w:cs="Times New Roman" w:hint="eastAsia"/>
          <w:szCs w:val="21"/>
        </w:rPr>
        <w:t>。</w:t>
      </w:r>
      <w:r w:rsidRPr="005255F7">
        <w:rPr>
          <w:rFonts w:ascii="Meiryo UI" w:eastAsia="Meiryo UI" w:hAnsi="Meiryo UI" w:cs="Times New Roman" w:hint="eastAsia"/>
          <w:szCs w:val="21"/>
        </w:rPr>
        <w:t>朝食付きは可能</w:t>
      </w:r>
      <w:r w:rsidR="001F217A" w:rsidRPr="005255F7">
        <w:rPr>
          <w:rFonts w:ascii="Meiryo UI" w:eastAsia="Meiryo UI" w:hAnsi="Meiryo UI" w:cs="Times New Roman" w:hint="eastAsia"/>
          <w:szCs w:val="21"/>
        </w:rPr>
        <w:t>です</w:t>
      </w:r>
      <w:r w:rsidRPr="005255F7">
        <w:rPr>
          <w:rFonts w:ascii="Meiryo UI" w:eastAsia="Meiryo UI" w:hAnsi="Meiryo UI" w:cs="Times New Roman" w:hint="eastAsia"/>
          <w:szCs w:val="21"/>
        </w:rPr>
        <w:t>が、昼食や夕食付きは不可です。</w:t>
      </w:r>
    </w:p>
    <w:p w14:paraId="6C6FFCAF" w14:textId="33A07D8B" w:rsidR="007A117F" w:rsidRPr="005255F7" w:rsidRDefault="00F979A3" w:rsidP="005255F7">
      <w:pPr>
        <w:pStyle w:val="af2"/>
        <w:numPr>
          <w:ilvl w:val="3"/>
          <w:numId w:val="14"/>
        </w:numPr>
        <w:spacing w:line="360" w:lineRule="exact"/>
        <w:ind w:leftChars="0"/>
        <w:rPr>
          <w:rFonts w:ascii="Meiryo UI" w:eastAsia="Meiryo UI" w:hAnsi="Meiryo UI" w:cs="Times New Roman" w:hint="eastAsia"/>
          <w:szCs w:val="21"/>
        </w:rPr>
      </w:pPr>
      <w:r w:rsidRPr="005255F7">
        <w:rPr>
          <w:rFonts w:ascii="Meiryo UI" w:eastAsia="Meiryo UI" w:hAnsi="Meiryo UI" w:cs="Times New Roman" w:hint="eastAsia"/>
          <w:szCs w:val="21"/>
        </w:rPr>
        <w:t>領収証を持って実費精算します。</w:t>
      </w:r>
      <w:r w:rsidR="007228D7" w:rsidRPr="005255F7">
        <w:rPr>
          <w:rFonts w:ascii="Meiryo UI" w:eastAsia="Meiryo UI" w:hAnsi="Meiryo UI" w:cs="Times New Roman" w:hint="eastAsia"/>
          <w:szCs w:val="21"/>
        </w:rPr>
        <w:t xml:space="preserve">　　</w:t>
      </w:r>
    </w:p>
    <w:p w14:paraId="7B9C3639" w14:textId="5809D898" w:rsidR="001F217A" w:rsidRPr="005255F7" w:rsidRDefault="001F217A" w:rsidP="001F217A">
      <w:pPr>
        <w:spacing w:line="360" w:lineRule="exact"/>
        <w:rPr>
          <w:rFonts w:ascii="Meiryo UI" w:eastAsia="Meiryo UI" w:hAnsi="Meiryo UI" w:cs="Times New Roman"/>
          <w:szCs w:val="21"/>
        </w:rPr>
      </w:pPr>
      <w:r w:rsidRPr="005255F7">
        <w:rPr>
          <w:rFonts w:ascii="Meiryo UI" w:eastAsia="Meiryo UI" w:hAnsi="Meiryo UI" w:cs="Times New Roman" w:hint="eastAsia"/>
          <w:szCs w:val="21"/>
        </w:rPr>
        <w:t xml:space="preserve">　　　　　　③市販の出張パック（宿泊＋交通手段）</w:t>
      </w:r>
    </w:p>
    <w:p w14:paraId="473C5CB2" w14:textId="1BA7CB59" w:rsidR="005255F7" w:rsidRPr="005255F7" w:rsidRDefault="001F217A" w:rsidP="001F217A">
      <w:pPr>
        <w:spacing w:line="360" w:lineRule="exact"/>
        <w:rPr>
          <w:rFonts w:ascii="Meiryo UI" w:eastAsia="Meiryo UI" w:hAnsi="Meiryo UI" w:cs="Times New Roman"/>
          <w:szCs w:val="21"/>
        </w:rPr>
      </w:pPr>
      <w:r w:rsidRPr="005255F7">
        <w:rPr>
          <w:rFonts w:ascii="Meiryo UI" w:eastAsia="Meiryo UI" w:hAnsi="Meiryo UI" w:cs="Times New Roman" w:hint="eastAsia"/>
          <w:szCs w:val="21"/>
        </w:rPr>
        <w:t xml:space="preserve">　　　　　　　　首</w:t>
      </w:r>
      <w:r w:rsidR="005255F7" w:rsidRPr="005255F7">
        <w:rPr>
          <w:rFonts w:ascii="Meiryo UI" w:eastAsia="Meiryo UI" w:hAnsi="Meiryo UI" w:cs="Times New Roman" w:hint="eastAsia"/>
          <w:szCs w:val="21"/>
        </w:rPr>
        <w:t>都圏外から参加の団体によりご利用は可能です。</w:t>
      </w:r>
      <w:r w:rsidRPr="005255F7">
        <w:rPr>
          <w:rFonts w:ascii="Meiryo UI" w:eastAsia="Meiryo UI" w:hAnsi="Meiryo UI" w:cs="Times New Roman" w:hint="eastAsia"/>
          <w:szCs w:val="21"/>
        </w:rPr>
        <w:t>JICA</w:t>
      </w:r>
      <w:r w:rsidR="005255F7" w:rsidRPr="005255F7">
        <w:rPr>
          <w:rFonts w:ascii="Meiryo UI" w:eastAsia="Meiryo UI" w:hAnsi="Meiryo UI" w:cs="Times New Roman" w:hint="eastAsia"/>
          <w:szCs w:val="21"/>
        </w:rPr>
        <w:t>で定める条件があります。ご利用の場合は</w:t>
      </w:r>
      <w:r w:rsidR="005255F7" w:rsidRPr="005255F7">
        <w:rPr>
          <w:rFonts w:ascii="Meiryo UI" w:eastAsia="Meiryo UI" w:hAnsi="Meiryo UI" w:cs="Times New Roman" w:hint="eastAsia"/>
          <w:szCs w:val="21"/>
          <w:u w:val="single"/>
        </w:rPr>
        <w:t>事前に</w:t>
      </w:r>
      <w:r w:rsidRPr="005255F7">
        <w:rPr>
          <w:rFonts w:ascii="Meiryo UI" w:eastAsia="Meiryo UI" w:hAnsi="Meiryo UI" w:cs="Times New Roman" w:hint="eastAsia"/>
          <w:szCs w:val="21"/>
        </w:rPr>
        <w:t>ご相談</w:t>
      </w:r>
    </w:p>
    <w:p w14:paraId="4359EC75" w14:textId="71BCE9A9" w:rsidR="001F217A" w:rsidRPr="005255F7" w:rsidRDefault="001F217A" w:rsidP="005255F7">
      <w:pPr>
        <w:spacing w:line="360" w:lineRule="exact"/>
        <w:ind w:firstLineChars="500" w:firstLine="1050"/>
        <w:rPr>
          <w:rFonts w:ascii="Meiryo UI" w:eastAsia="Meiryo UI" w:hAnsi="Meiryo UI" w:cs="Times New Roman"/>
          <w:szCs w:val="21"/>
        </w:rPr>
      </w:pPr>
      <w:r w:rsidRPr="005255F7">
        <w:rPr>
          <w:rFonts w:ascii="Meiryo UI" w:eastAsia="Meiryo UI" w:hAnsi="Meiryo UI" w:cs="Times New Roman" w:hint="eastAsia"/>
          <w:szCs w:val="21"/>
        </w:rPr>
        <w:t>下さい。</w:t>
      </w:r>
    </w:p>
    <w:p w14:paraId="7C2623AF" w14:textId="77777777" w:rsidR="001F217A" w:rsidRPr="001F217A" w:rsidRDefault="001F217A" w:rsidP="001F217A">
      <w:pPr>
        <w:spacing w:line="360" w:lineRule="exact"/>
        <w:rPr>
          <w:rFonts w:ascii="Meiryo UI" w:eastAsia="Meiryo UI" w:hAnsi="Meiryo UI" w:cs="Times New Roman"/>
          <w:szCs w:val="21"/>
        </w:rPr>
      </w:pPr>
    </w:p>
    <w:p w14:paraId="41016087" w14:textId="7AF928E6" w:rsidR="00FD4ECE" w:rsidRDefault="007A5AC8" w:rsidP="00EB37FE">
      <w:pPr>
        <w:pStyle w:val="af2"/>
        <w:numPr>
          <w:ilvl w:val="0"/>
          <w:numId w:val="14"/>
        </w:numPr>
        <w:spacing w:line="360" w:lineRule="exact"/>
        <w:ind w:leftChars="0"/>
        <w:rPr>
          <w:rFonts w:ascii="Meiryo UI" w:eastAsia="Meiryo UI" w:hAnsi="Meiryo UI" w:cs="Times New Roman"/>
          <w:b/>
          <w:szCs w:val="21"/>
        </w:rPr>
      </w:pPr>
      <w:r>
        <w:rPr>
          <w:rFonts w:ascii="Meiryo UI" w:eastAsia="Meiryo UI" w:hAnsi="Meiryo UI" w:cs="Times New Roman" w:hint="eastAsia"/>
          <w:b/>
          <w:szCs w:val="21"/>
        </w:rPr>
        <w:t>研修</w:t>
      </w:r>
      <w:r w:rsidR="000A4AA5">
        <w:rPr>
          <w:rFonts w:ascii="Meiryo UI" w:eastAsia="Meiryo UI" w:hAnsi="Meiryo UI" w:cs="Times New Roman" w:hint="eastAsia"/>
          <w:b/>
          <w:szCs w:val="21"/>
        </w:rPr>
        <w:t>の</w:t>
      </w:r>
      <w:r w:rsidR="001D66BC">
        <w:rPr>
          <w:rFonts w:ascii="Meiryo UI" w:eastAsia="Meiryo UI" w:hAnsi="Meiryo UI" w:cs="Times New Roman" w:hint="eastAsia"/>
          <w:b/>
          <w:szCs w:val="21"/>
        </w:rPr>
        <w:t>内容と目的</w:t>
      </w:r>
    </w:p>
    <w:p w14:paraId="18F9C4AD" w14:textId="77777777" w:rsidR="00CA263B" w:rsidRDefault="000B0AC4" w:rsidP="004D1C34">
      <w:pPr>
        <w:spacing w:line="360" w:lineRule="exact"/>
        <w:ind w:firstLineChars="150" w:firstLine="315"/>
        <w:rPr>
          <w:rFonts w:ascii="Meiryo UI" w:eastAsia="Meiryo UI" w:hAnsi="Meiryo UI" w:cs="Times New Roman"/>
          <w:b/>
          <w:szCs w:val="21"/>
        </w:rPr>
      </w:pPr>
      <w:r w:rsidRPr="00EB37FE">
        <w:rPr>
          <w:rFonts w:ascii="Meiryo UI" w:eastAsia="Meiryo UI" w:hAnsi="Meiryo UI" w:cs="Times New Roman" w:hint="eastAsia"/>
          <w:b/>
          <w:szCs w:val="21"/>
        </w:rPr>
        <w:t>「管理者向け研修」</w:t>
      </w:r>
      <w:r w:rsidR="001D66BC" w:rsidRPr="00EB37FE">
        <w:rPr>
          <w:rFonts w:ascii="Meiryo UI" w:eastAsia="Meiryo UI" w:hAnsi="Meiryo UI" w:cs="Times New Roman" w:hint="eastAsia"/>
          <w:b/>
          <w:szCs w:val="21"/>
        </w:rPr>
        <w:t>（半日）</w:t>
      </w:r>
    </w:p>
    <w:p w14:paraId="64160B16" w14:textId="3C32E90F" w:rsidR="00CA263B" w:rsidRDefault="00CA263B" w:rsidP="00EB37FE">
      <w:pPr>
        <w:spacing w:line="360" w:lineRule="exact"/>
        <w:ind w:leftChars="200" w:left="420"/>
        <w:rPr>
          <w:rFonts w:ascii="Meiryo UI" w:eastAsia="Meiryo UI" w:hAnsi="Meiryo UI" w:cs="Times New Roman"/>
          <w:szCs w:val="21"/>
        </w:rPr>
      </w:pPr>
      <w:r>
        <w:rPr>
          <w:rFonts w:ascii="Meiryo UI" w:eastAsia="Meiryo UI" w:hAnsi="Meiryo UI" w:cs="Times New Roman" w:hint="eastAsia"/>
          <w:b/>
          <w:szCs w:val="21"/>
        </w:rPr>
        <w:t>対象者：</w:t>
      </w:r>
      <w:r w:rsidR="000B0AC4" w:rsidRPr="000B0AC4">
        <w:rPr>
          <w:rFonts w:ascii="Meiryo UI" w:eastAsia="Meiryo UI" w:hAnsi="Meiryo UI" w:cs="Times New Roman" w:hint="eastAsia"/>
          <w:szCs w:val="21"/>
        </w:rPr>
        <w:t>団体の経営・運営</w:t>
      </w:r>
      <w:r w:rsidR="00691FD2">
        <w:rPr>
          <w:rFonts w:ascii="Meiryo UI" w:eastAsia="Meiryo UI" w:hAnsi="Meiryo UI" w:cs="Times New Roman" w:hint="eastAsia"/>
          <w:szCs w:val="21"/>
        </w:rPr>
        <w:t>を担う</w:t>
      </w:r>
      <w:r w:rsidR="00691FD2" w:rsidRPr="000B0AC4">
        <w:rPr>
          <w:rFonts w:ascii="Meiryo UI" w:eastAsia="Meiryo UI" w:hAnsi="Meiryo UI" w:cs="Times New Roman" w:hint="eastAsia"/>
          <w:szCs w:val="21"/>
        </w:rPr>
        <w:t>役員やマネージャーの方</w:t>
      </w:r>
      <w:r w:rsidR="001D66BC">
        <w:rPr>
          <w:rFonts w:ascii="Meiryo UI" w:eastAsia="Meiryo UI" w:hAnsi="Meiryo UI" w:cs="Times New Roman" w:hint="eastAsia"/>
          <w:szCs w:val="21"/>
        </w:rPr>
        <w:t>、</w:t>
      </w:r>
      <w:r w:rsidR="00691FD2">
        <w:rPr>
          <w:rFonts w:ascii="Meiryo UI" w:eastAsia="Meiryo UI" w:hAnsi="Meiryo UI" w:cs="Times New Roman" w:hint="eastAsia"/>
          <w:szCs w:val="21"/>
        </w:rPr>
        <w:t>団体の</w:t>
      </w:r>
      <w:r w:rsidR="001D66BC">
        <w:rPr>
          <w:rFonts w:ascii="Meiryo UI" w:eastAsia="Meiryo UI" w:hAnsi="Meiryo UI" w:cs="Times New Roman" w:hint="eastAsia"/>
          <w:szCs w:val="21"/>
        </w:rPr>
        <w:t>安全管理</w:t>
      </w:r>
      <w:r w:rsidR="000B0AC4" w:rsidRPr="000B0AC4">
        <w:rPr>
          <w:rFonts w:ascii="Meiryo UI" w:eastAsia="Meiryo UI" w:hAnsi="Meiryo UI" w:cs="Times New Roman" w:hint="eastAsia"/>
          <w:szCs w:val="21"/>
        </w:rPr>
        <w:t>に責任を負う</w:t>
      </w:r>
      <w:r w:rsidR="00691FD2">
        <w:rPr>
          <w:rFonts w:ascii="Meiryo UI" w:eastAsia="Meiryo UI" w:hAnsi="Meiryo UI" w:cs="Times New Roman" w:hint="eastAsia"/>
          <w:szCs w:val="21"/>
        </w:rPr>
        <w:t>方</w:t>
      </w:r>
      <w:r w:rsidR="001B07D7">
        <w:rPr>
          <w:rFonts w:ascii="Meiryo UI" w:eastAsia="Meiryo UI" w:hAnsi="Meiryo UI" w:cs="Times New Roman" w:hint="eastAsia"/>
          <w:szCs w:val="21"/>
        </w:rPr>
        <w:t>、または今後そのような職責を担う予定で学びたいと考えている方</w:t>
      </w:r>
    </w:p>
    <w:p w14:paraId="14571405" w14:textId="15D11270" w:rsidR="000B0AC4" w:rsidRPr="00EB37FE" w:rsidRDefault="00CA263B" w:rsidP="00EB37FE">
      <w:pPr>
        <w:spacing w:line="360" w:lineRule="exact"/>
        <w:ind w:leftChars="200" w:left="420"/>
        <w:rPr>
          <w:rFonts w:ascii="Meiryo UI" w:eastAsia="Meiryo UI" w:hAnsi="Meiryo UI" w:cs="Times New Roman"/>
          <w:b/>
          <w:szCs w:val="21"/>
        </w:rPr>
      </w:pPr>
      <w:r w:rsidRPr="00EB37FE">
        <w:rPr>
          <w:rFonts w:ascii="Meiryo UI" w:eastAsia="Meiryo UI" w:hAnsi="Meiryo UI" w:cs="Times New Roman" w:hint="eastAsia"/>
          <w:b/>
          <w:szCs w:val="21"/>
        </w:rPr>
        <w:t>内容：</w:t>
      </w:r>
      <w:r w:rsidR="000B0AC4" w:rsidRPr="000B0AC4">
        <w:rPr>
          <w:rFonts w:ascii="Meiryo UI" w:eastAsia="Meiryo UI" w:hAnsi="Meiryo UI" w:cs="Times New Roman" w:hint="eastAsia"/>
          <w:szCs w:val="21"/>
        </w:rPr>
        <w:t>日本の法令上課せられている</w:t>
      </w:r>
      <w:r>
        <w:rPr>
          <w:rFonts w:ascii="Meiryo UI" w:eastAsia="Meiryo UI" w:hAnsi="Meiryo UI" w:cs="Times New Roman" w:hint="eastAsia"/>
          <w:szCs w:val="21"/>
        </w:rPr>
        <w:t>善管</w:t>
      </w:r>
      <w:r w:rsidR="000B0AC4" w:rsidRPr="000B0AC4">
        <w:rPr>
          <w:rFonts w:ascii="Meiryo UI" w:eastAsia="Meiryo UI" w:hAnsi="Meiryo UI" w:cs="Times New Roman" w:hint="eastAsia"/>
          <w:szCs w:val="21"/>
        </w:rPr>
        <w:t>注意義務</w:t>
      </w:r>
      <w:r w:rsidR="001D66BC">
        <w:rPr>
          <w:rFonts w:ascii="Meiryo UI" w:eastAsia="Meiryo UI" w:hAnsi="Meiryo UI" w:cs="Times New Roman" w:hint="eastAsia"/>
          <w:szCs w:val="21"/>
        </w:rPr>
        <w:t>、危機管理・安全管理計画のポイント、安全計画</w:t>
      </w:r>
      <w:r w:rsidR="000B0AC4" w:rsidRPr="000B0AC4">
        <w:rPr>
          <w:rFonts w:ascii="Meiryo UI" w:eastAsia="Meiryo UI" w:hAnsi="Meiryo UI" w:cs="Times New Roman" w:hint="eastAsia"/>
          <w:szCs w:val="21"/>
        </w:rPr>
        <w:t>を組織内で機能させる方策</w:t>
      </w:r>
      <w:r>
        <w:rPr>
          <w:rFonts w:ascii="Meiryo UI" w:eastAsia="Meiryo UI" w:hAnsi="Meiryo UI" w:cs="Times New Roman" w:hint="eastAsia"/>
          <w:szCs w:val="21"/>
        </w:rPr>
        <w:t>、自団体の現状</w:t>
      </w:r>
      <w:r w:rsidR="000B0AC4" w:rsidRPr="000B0AC4">
        <w:rPr>
          <w:rFonts w:ascii="Meiryo UI" w:eastAsia="Meiryo UI" w:hAnsi="Meiryo UI" w:cs="Times New Roman" w:hint="eastAsia"/>
          <w:szCs w:val="21"/>
        </w:rPr>
        <w:t>確認</w:t>
      </w:r>
      <w:r>
        <w:rPr>
          <w:rFonts w:ascii="Meiryo UI" w:eastAsia="Meiryo UI" w:hAnsi="Meiryo UI" w:cs="Times New Roman" w:hint="eastAsia"/>
          <w:szCs w:val="21"/>
        </w:rPr>
        <w:t>と</w:t>
      </w:r>
      <w:r w:rsidR="000B0AC4">
        <w:rPr>
          <w:rFonts w:ascii="Meiryo UI" w:eastAsia="Meiryo UI" w:hAnsi="Meiryo UI" w:cs="Times New Roman" w:hint="eastAsia"/>
          <w:szCs w:val="21"/>
        </w:rPr>
        <w:t>改善策</w:t>
      </w:r>
      <w:r>
        <w:rPr>
          <w:rFonts w:ascii="Meiryo UI" w:eastAsia="Meiryo UI" w:hAnsi="Meiryo UI" w:cs="Times New Roman" w:hint="eastAsia"/>
          <w:szCs w:val="21"/>
        </w:rPr>
        <w:t>の検討</w:t>
      </w:r>
    </w:p>
    <w:p w14:paraId="2EBA2387" w14:textId="77777777" w:rsidR="001D66BC" w:rsidRPr="00691FD2" w:rsidRDefault="001D66BC" w:rsidP="00EB37FE">
      <w:pPr>
        <w:spacing w:line="360" w:lineRule="exact"/>
        <w:ind w:leftChars="200" w:left="420"/>
        <w:rPr>
          <w:rFonts w:ascii="Meiryo UI" w:eastAsia="Meiryo UI" w:hAnsi="Meiryo UI" w:cs="Times New Roman"/>
          <w:szCs w:val="21"/>
        </w:rPr>
      </w:pPr>
    </w:p>
    <w:p w14:paraId="7C3EF1CB" w14:textId="77777777" w:rsidR="00CA263B" w:rsidRDefault="000B0AC4" w:rsidP="00EB37FE">
      <w:pPr>
        <w:spacing w:line="360" w:lineRule="exact"/>
        <w:ind w:leftChars="200" w:left="420"/>
        <w:rPr>
          <w:rFonts w:ascii="Meiryo UI" w:eastAsia="Meiryo UI" w:hAnsi="Meiryo UI" w:cs="Times New Roman"/>
          <w:szCs w:val="21"/>
        </w:rPr>
      </w:pPr>
      <w:r w:rsidRPr="00EB37FE">
        <w:rPr>
          <w:rFonts w:ascii="Meiryo UI" w:eastAsia="Meiryo UI" w:hAnsi="Meiryo UI" w:cs="Times New Roman" w:hint="eastAsia"/>
          <w:b/>
          <w:szCs w:val="21"/>
        </w:rPr>
        <w:t>「現地派遣者向け研修」</w:t>
      </w:r>
      <w:r w:rsidR="001D66BC" w:rsidRPr="00EB37FE">
        <w:rPr>
          <w:rFonts w:ascii="Meiryo UI" w:eastAsia="Meiryo UI" w:hAnsi="Meiryo UI" w:cs="Times New Roman" w:hint="eastAsia"/>
          <w:b/>
          <w:szCs w:val="21"/>
        </w:rPr>
        <w:t>（１日）</w:t>
      </w:r>
      <w:r>
        <w:rPr>
          <w:rFonts w:ascii="Meiryo UI" w:eastAsia="Meiryo UI" w:hAnsi="Meiryo UI" w:cs="Times New Roman" w:hint="eastAsia"/>
          <w:szCs w:val="21"/>
        </w:rPr>
        <w:t>：</w:t>
      </w:r>
    </w:p>
    <w:p w14:paraId="4E27DFF2" w14:textId="0823A916" w:rsidR="00CA263B" w:rsidRDefault="00CA263B" w:rsidP="00EB37FE">
      <w:pPr>
        <w:spacing w:line="360" w:lineRule="exact"/>
        <w:ind w:leftChars="200" w:left="420"/>
        <w:rPr>
          <w:rFonts w:ascii="Meiryo UI" w:eastAsia="Meiryo UI" w:hAnsi="Meiryo UI" w:cs="Times New Roman"/>
          <w:szCs w:val="21"/>
        </w:rPr>
      </w:pPr>
      <w:r>
        <w:rPr>
          <w:rFonts w:ascii="Meiryo UI" w:eastAsia="Meiryo UI" w:hAnsi="Meiryo UI" w:cs="Times New Roman" w:hint="eastAsia"/>
          <w:b/>
          <w:szCs w:val="21"/>
        </w:rPr>
        <w:t>対象者：</w:t>
      </w:r>
      <w:r w:rsidR="000B0AC4" w:rsidRPr="000B0AC4">
        <w:rPr>
          <w:rFonts w:ascii="Meiryo UI" w:eastAsia="Meiryo UI" w:hAnsi="Meiryo UI" w:cs="Times New Roman" w:hint="eastAsia"/>
          <w:szCs w:val="21"/>
        </w:rPr>
        <w:t>海外への出張や駐在を行う方</w:t>
      </w:r>
      <w:r>
        <w:rPr>
          <w:rFonts w:ascii="Meiryo UI" w:eastAsia="Meiryo UI" w:hAnsi="Meiryo UI" w:cs="Times New Roman" w:hint="eastAsia"/>
          <w:szCs w:val="21"/>
        </w:rPr>
        <w:t>、また</w:t>
      </w:r>
      <w:r w:rsidR="001B07D7">
        <w:rPr>
          <w:rFonts w:ascii="Meiryo UI" w:eastAsia="Meiryo UI" w:hAnsi="Meiryo UI" w:cs="Times New Roman" w:hint="eastAsia"/>
          <w:szCs w:val="21"/>
        </w:rPr>
        <w:t>は</w:t>
      </w:r>
      <w:r>
        <w:rPr>
          <w:rFonts w:ascii="Meiryo UI" w:eastAsia="Meiryo UI" w:hAnsi="Meiryo UI" w:cs="Times New Roman" w:hint="eastAsia"/>
          <w:szCs w:val="21"/>
        </w:rPr>
        <w:t>その派遣に責任を負う方</w:t>
      </w:r>
    </w:p>
    <w:p w14:paraId="1065D8FA" w14:textId="7EFEA31C" w:rsidR="00DA7892" w:rsidRDefault="00CA263B" w:rsidP="00EB37FE">
      <w:pPr>
        <w:spacing w:line="360" w:lineRule="exact"/>
        <w:ind w:leftChars="200" w:left="420"/>
        <w:rPr>
          <w:rFonts w:ascii="Meiryo UI" w:eastAsia="Meiryo UI" w:hAnsi="Meiryo UI" w:cs="Times New Roman"/>
          <w:szCs w:val="21"/>
        </w:rPr>
      </w:pPr>
      <w:r w:rsidRPr="00EB37FE">
        <w:rPr>
          <w:rFonts w:ascii="Meiryo UI" w:eastAsia="Meiryo UI" w:hAnsi="Meiryo UI" w:cs="Times New Roman" w:hint="eastAsia"/>
          <w:b/>
          <w:szCs w:val="21"/>
        </w:rPr>
        <w:t>内容：</w:t>
      </w:r>
      <w:r w:rsidR="000B0AC4">
        <w:rPr>
          <w:rFonts w:ascii="Meiryo UI" w:eastAsia="Meiryo UI" w:hAnsi="Meiryo UI" w:cs="Times New Roman" w:hint="eastAsia"/>
          <w:szCs w:val="21"/>
        </w:rPr>
        <w:t>リスク評価手法</w:t>
      </w:r>
      <w:r w:rsidR="000B0AC4" w:rsidRPr="000B0AC4">
        <w:rPr>
          <w:rFonts w:ascii="Meiryo UI" w:eastAsia="Meiryo UI" w:hAnsi="Meiryo UI" w:cs="Times New Roman" w:hint="eastAsia"/>
          <w:szCs w:val="21"/>
        </w:rPr>
        <w:t>、</w:t>
      </w:r>
      <w:r w:rsidR="000B0AC4">
        <w:rPr>
          <w:rFonts w:ascii="Meiryo UI" w:eastAsia="Meiryo UI" w:hAnsi="Meiryo UI" w:cs="Times New Roman" w:hint="eastAsia"/>
          <w:szCs w:val="21"/>
        </w:rPr>
        <w:t>安全に意識的になる方法、住居</w:t>
      </w:r>
      <w:r>
        <w:rPr>
          <w:rFonts w:ascii="Meiryo UI" w:eastAsia="Meiryo UI" w:hAnsi="Meiryo UI" w:cs="Times New Roman" w:hint="eastAsia"/>
          <w:szCs w:val="21"/>
        </w:rPr>
        <w:t>の安全対策、</w:t>
      </w:r>
      <w:r w:rsidR="000B0AC4">
        <w:rPr>
          <w:rFonts w:ascii="Meiryo UI" w:eastAsia="Meiryo UI" w:hAnsi="Meiryo UI" w:cs="Times New Roman" w:hint="eastAsia"/>
          <w:szCs w:val="21"/>
        </w:rPr>
        <w:t>移動時の安全対策</w:t>
      </w:r>
      <w:r w:rsidR="000B0AC4" w:rsidRPr="000B0AC4">
        <w:rPr>
          <w:rFonts w:ascii="Meiryo UI" w:eastAsia="Meiryo UI" w:hAnsi="Meiryo UI" w:cs="Times New Roman" w:hint="eastAsia"/>
          <w:szCs w:val="21"/>
        </w:rPr>
        <w:t>、心身の健康管理</w:t>
      </w:r>
      <w:r>
        <w:rPr>
          <w:rFonts w:ascii="Meiryo UI" w:eastAsia="Meiryo UI" w:hAnsi="Meiryo UI" w:cs="Times New Roman" w:hint="eastAsia"/>
          <w:szCs w:val="21"/>
        </w:rPr>
        <w:t>、</w:t>
      </w:r>
      <w:r w:rsidR="00691FD2">
        <w:rPr>
          <w:rFonts w:ascii="Meiryo UI" w:eastAsia="Meiryo UI" w:hAnsi="Meiryo UI" w:cs="Times New Roman" w:hint="eastAsia"/>
          <w:szCs w:val="21"/>
        </w:rPr>
        <w:t>今後の整備・改善事項の整理と次期</w:t>
      </w:r>
      <w:r>
        <w:rPr>
          <w:rFonts w:ascii="Meiryo UI" w:eastAsia="Meiryo UI" w:hAnsi="Meiryo UI" w:cs="Times New Roman" w:hint="eastAsia"/>
          <w:szCs w:val="21"/>
        </w:rPr>
        <w:t>渡航への備え</w:t>
      </w:r>
    </w:p>
    <w:p w14:paraId="6E09787F" w14:textId="77777777" w:rsidR="002C7159" w:rsidRDefault="002C7159" w:rsidP="00F5767D">
      <w:pPr>
        <w:spacing w:line="360" w:lineRule="exact"/>
        <w:rPr>
          <w:rFonts w:ascii="Meiryo UI" w:eastAsia="Meiryo UI" w:hAnsi="Meiryo UI" w:cs="Times New Roman" w:hint="eastAsia"/>
          <w:szCs w:val="21"/>
        </w:rPr>
      </w:pPr>
    </w:p>
    <w:p w14:paraId="6719B0D5" w14:textId="21A0E6EC" w:rsidR="00594374" w:rsidRPr="00F5767D" w:rsidRDefault="00594374" w:rsidP="002C7159">
      <w:pPr>
        <w:spacing w:line="360" w:lineRule="exact"/>
        <w:ind w:firstLineChars="200" w:firstLine="420"/>
        <w:rPr>
          <w:rFonts w:ascii="Meiryo UI" w:eastAsia="Meiryo UI" w:hAnsi="Meiryo UI" w:cs="Meiryo UI"/>
          <w:b/>
          <w:szCs w:val="21"/>
          <w:u w:val="single"/>
        </w:rPr>
      </w:pPr>
      <w:r w:rsidRPr="00F5767D">
        <w:rPr>
          <w:rFonts w:ascii="Meiryo UI" w:eastAsia="Meiryo UI" w:hAnsi="Meiryo UI" w:cs="Meiryo UI" w:hint="eastAsia"/>
          <w:b/>
          <w:szCs w:val="21"/>
          <w:u w:val="single"/>
        </w:rPr>
        <w:t>研修参加者の声</w:t>
      </w:r>
    </w:p>
    <w:p w14:paraId="014C0D68" w14:textId="1CEF29C9" w:rsidR="002C7159" w:rsidRPr="00F5767D" w:rsidRDefault="002C7159" w:rsidP="002C7159">
      <w:pPr>
        <w:spacing w:line="360" w:lineRule="exact"/>
        <w:rPr>
          <w:rFonts w:ascii="Meiryo UI" w:eastAsia="Meiryo UI" w:hAnsi="Meiryo UI" w:cs="Meiryo UI"/>
          <w:b/>
          <w:szCs w:val="21"/>
          <w:u w:val="single"/>
        </w:rPr>
      </w:pPr>
      <w:r w:rsidRPr="00F5767D">
        <w:rPr>
          <w:rFonts w:ascii="Meiryo UI" w:eastAsia="Meiryo UI" w:hAnsi="Meiryo UI" w:cs="Meiryo UI" w:hint="eastAsia"/>
          <w:b/>
          <w:szCs w:val="21"/>
        </w:rPr>
        <w:t xml:space="preserve">　</w:t>
      </w:r>
      <w:r w:rsidRPr="00F5767D">
        <w:rPr>
          <w:rFonts w:ascii="Meiryo UI" w:eastAsia="Meiryo UI" w:hAnsi="Meiryo UI" w:cs="Meiryo UI" w:hint="eastAsia"/>
          <w:szCs w:val="21"/>
        </w:rPr>
        <w:t xml:space="preserve">　　•　</w:t>
      </w:r>
      <w:r w:rsidRPr="00F5767D">
        <w:rPr>
          <w:rFonts w:ascii="Meiryo UI" w:eastAsia="Meiryo UI" w:hAnsi="Meiryo UI" w:cs="Meiryo UI" w:hint="eastAsia"/>
        </w:rPr>
        <w:t>エクササイズのワークがあり、安全管理計画立案について具体的に考えることができた。</w:t>
      </w:r>
    </w:p>
    <w:p w14:paraId="2D8CF9E0" w14:textId="38D00D2A" w:rsidR="00594374" w:rsidRPr="00F5767D" w:rsidRDefault="00594374" w:rsidP="00594374">
      <w:pPr>
        <w:spacing w:line="360" w:lineRule="exact"/>
        <w:ind w:left="840" w:hangingChars="400" w:hanging="840"/>
        <w:rPr>
          <w:rFonts w:ascii="Meiryo UI" w:eastAsia="Meiryo UI" w:hAnsi="Meiryo UI" w:cs="Meiryo UI"/>
        </w:rPr>
      </w:pPr>
      <w:r w:rsidRPr="00F5767D">
        <w:rPr>
          <w:rFonts w:ascii="Meiryo UI" w:eastAsia="Meiryo UI" w:hAnsi="Meiryo UI" w:cs="Meiryo UI" w:hint="eastAsia"/>
          <w:b/>
          <w:szCs w:val="21"/>
        </w:rPr>
        <w:t xml:space="preserve">　　　</w:t>
      </w:r>
      <w:r w:rsidRPr="00F5767D">
        <w:rPr>
          <w:rFonts w:ascii="Meiryo UI" w:eastAsia="Meiryo UI" w:hAnsi="Meiryo UI" w:cs="Meiryo UI" w:hint="eastAsia"/>
          <w:szCs w:val="21"/>
        </w:rPr>
        <w:t xml:space="preserve">•　</w:t>
      </w:r>
      <w:r w:rsidR="002C7159" w:rsidRPr="00F5767D">
        <w:rPr>
          <w:rFonts w:ascii="Meiryo UI" w:eastAsia="Meiryo UI" w:hAnsi="Meiryo UI" w:cs="Meiryo UI" w:hint="eastAsia"/>
        </w:rPr>
        <w:t>安全管理規程もない</w:t>
      </w:r>
      <w:r w:rsidRPr="00F5767D">
        <w:rPr>
          <w:rFonts w:ascii="Meiryo UI" w:eastAsia="Meiryo UI" w:hAnsi="Meiryo UI" w:cs="Meiryo UI" w:hint="eastAsia"/>
        </w:rPr>
        <w:t>安全管理に関しては全く初心者の団体ですが、研修内容はとてもわかりやすい勉強になる</w:t>
      </w:r>
      <w:r w:rsidR="002C7159" w:rsidRPr="00F5767D">
        <w:rPr>
          <w:rFonts w:ascii="Meiryo UI" w:eastAsia="Meiryo UI" w:hAnsi="Meiryo UI" w:cs="Meiryo UI" w:hint="eastAsia"/>
        </w:rPr>
        <w:t>ことばかり</w:t>
      </w:r>
    </w:p>
    <w:p w14:paraId="34C7A38F" w14:textId="2095CFCA" w:rsidR="00594374" w:rsidRPr="00F5767D" w:rsidRDefault="00594374" w:rsidP="00594374">
      <w:pPr>
        <w:spacing w:line="360" w:lineRule="exact"/>
        <w:ind w:leftChars="300" w:left="840" w:hangingChars="100" w:hanging="210"/>
        <w:rPr>
          <w:rFonts w:ascii="Meiryo UI" w:eastAsia="Meiryo UI" w:hAnsi="Meiryo UI" w:cs="Meiryo UI"/>
        </w:rPr>
      </w:pPr>
      <w:r w:rsidRPr="00F5767D">
        <w:rPr>
          <w:rFonts w:ascii="Meiryo UI" w:eastAsia="Meiryo UI" w:hAnsi="Meiryo UI" w:cs="Meiryo UI" w:hint="eastAsia"/>
        </w:rPr>
        <w:t>こでした。</w:t>
      </w:r>
    </w:p>
    <w:p w14:paraId="60E9E2E3" w14:textId="77777777" w:rsidR="002C7159" w:rsidRPr="00F5767D" w:rsidRDefault="00594374" w:rsidP="002C7159">
      <w:pPr>
        <w:spacing w:line="360" w:lineRule="exact"/>
        <w:ind w:left="840" w:hangingChars="400" w:hanging="840"/>
        <w:rPr>
          <w:rFonts w:ascii="Meiryo UI" w:eastAsia="Meiryo UI" w:hAnsi="Meiryo UI" w:cs="Meiryo UI"/>
        </w:rPr>
      </w:pPr>
      <w:r w:rsidRPr="00F5767D">
        <w:rPr>
          <w:rFonts w:ascii="Meiryo UI" w:eastAsia="Meiryo UI" w:hAnsi="Meiryo UI" w:cs="Meiryo UI" w:hint="eastAsia"/>
        </w:rPr>
        <w:t xml:space="preserve">　　</w:t>
      </w:r>
      <w:r w:rsidRPr="00F5767D">
        <w:rPr>
          <w:rFonts w:ascii="Meiryo UI" w:eastAsia="Meiryo UI" w:hAnsi="Meiryo UI" w:cs="Meiryo UI" w:hint="eastAsia"/>
          <w:b/>
          <w:szCs w:val="21"/>
        </w:rPr>
        <w:t xml:space="preserve">　</w:t>
      </w:r>
      <w:r w:rsidRPr="00F5767D">
        <w:rPr>
          <w:rFonts w:ascii="Meiryo UI" w:eastAsia="Meiryo UI" w:hAnsi="Meiryo UI" w:cs="Meiryo UI" w:hint="eastAsia"/>
          <w:szCs w:val="21"/>
        </w:rPr>
        <w:t xml:space="preserve">•　</w:t>
      </w:r>
      <w:r w:rsidRPr="00F5767D">
        <w:rPr>
          <w:rFonts w:ascii="Meiryo UI" w:eastAsia="Meiryo UI" w:hAnsi="Meiryo UI" w:cs="Meiryo UI" w:hint="eastAsia"/>
        </w:rPr>
        <w:t>出張や現地渡航に慣れて、危機管理を考えなくなってきていたので、改めて考える良いきっかけになりました。</w:t>
      </w:r>
      <w:r w:rsidR="002C7159" w:rsidRPr="00F5767D">
        <w:rPr>
          <w:rFonts w:ascii="Meiryo UI" w:eastAsia="Meiryo UI" w:hAnsi="Meiryo UI" w:cs="Meiryo UI"/>
        </w:rPr>
        <w:t>健康診断のよ</w:t>
      </w:r>
      <w:r w:rsidR="002C7159" w:rsidRPr="00F5767D">
        <w:rPr>
          <w:rFonts w:ascii="Meiryo UI" w:eastAsia="Meiryo UI" w:hAnsi="Meiryo UI" w:cs="Meiryo UI" w:hint="eastAsia"/>
        </w:rPr>
        <w:t>う</w:t>
      </w:r>
    </w:p>
    <w:p w14:paraId="1C9B2647" w14:textId="07B21515" w:rsidR="00594374" w:rsidRPr="00F5767D" w:rsidRDefault="00594374" w:rsidP="002C7159">
      <w:pPr>
        <w:spacing w:line="360" w:lineRule="exact"/>
        <w:ind w:leftChars="300" w:left="840" w:hangingChars="100" w:hanging="210"/>
        <w:rPr>
          <w:rFonts w:ascii="Meiryo UI" w:eastAsia="Meiryo UI" w:hAnsi="Meiryo UI" w:cs="Meiryo UI"/>
        </w:rPr>
      </w:pPr>
      <w:r w:rsidRPr="00F5767D">
        <w:rPr>
          <w:rFonts w:ascii="Meiryo UI" w:eastAsia="Meiryo UI" w:hAnsi="Meiryo UI" w:cs="Meiryo UI"/>
        </w:rPr>
        <w:t>に毎年受ける必要があると思いました。</w:t>
      </w:r>
      <w:r w:rsidRPr="00F5767D">
        <w:rPr>
          <w:rFonts w:ascii="Meiryo UI" w:eastAsia="Meiryo UI" w:hAnsi="Meiryo UI" w:cs="Meiryo UI" w:hint="eastAsia"/>
        </w:rPr>
        <w:t xml:space="preserve">　</w:t>
      </w:r>
    </w:p>
    <w:p w14:paraId="40F0DDF7" w14:textId="04F52D9B" w:rsidR="002C7159" w:rsidRPr="00F5767D" w:rsidRDefault="002C7159" w:rsidP="002C7159">
      <w:pPr>
        <w:ind w:left="630" w:hangingChars="300" w:hanging="630"/>
        <w:rPr>
          <w:rFonts w:ascii="Meiryo UI" w:eastAsia="Meiryo UI" w:hAnsi="Meiryo UI" w:cs="Meiryo UI"/>
        </w:rPr>
      </w:pPr>
      <w:r w:rsidRPr="00F5767D">
        <w:rPr>
          <w:rFonts w:ascii="Meiryo UI" w:eastAsia="Meiryo UI" w:hAnsi="Meiryo UI" w:cs="Meiryo UI" w:hint="eastAsia"/>
          <w:b/>
          <w:szCs w:val="21"/>
        </w:rPr>
        <w:t xml:space="preserve">　　　</w:t>
      </w:r>
      <w:r w:rsidRPr="00F5767D">
        <w:rPr>
          <w:rFonts w:ascii="Meiryo UI" w:eastAsia="Meiryo UI" w:hAnsi="Meiryo UI" w:cs="Meiryo UI" w:hint="eastAsia"/>
          <w:szCs w:val="21"/>
        </w:rPr>
        <w:t xml:space="preserve">•　</w:t>
      </w:r>
      <w:r w:rsidRPr="00F5767D">
        <w:rPr>
          <w:rFonts w:ascii="Meiryo UI" w:eastAsia="Meiryo UI" w:hAnsi="Meiryo UI" w:cs="Meiryo UI" w:hint="eastAsia"/>
        </w:rPr>
        <w:t>他団体の皆さんと経験を共有させて頂けてよかったです。</w:t>
      </w:r>
      <w:r w:rsidRPr="00F5767D">
        <w:rPr>
          <w:rFonts w:ascii="Meiryo UI" w:eastAsia="Meiryo UI" w:hAnsi="Meiryo UI" w:cs="Meiryo UI"/>
        </w:rPr>
        <w:t>Good Practiceを持ってこられるようがんばりたいと思います。</w:t>
      </w:r>
    </w:p>
    <w:p w14:paraId="4CE35086" w14:textId="15BA581D" w:rsidR="00EC7A05" w:rsidRPr="00F5767D" w:rsidRDefault="00EC7A05" w:rsidP="00EC7A05">
      <w:pPr>
        <w:ind w:left="630" w:hangingChars="300" w:hanging="630"/>
        <w:rPr>
          <w:rFonts w:ascii="Meiryo UI" w:eastAsia="Meiryo UI" w:hAnsi="Meiryo UI" w:cs="Meiryo UI"/>
        </w:rPr>
      </w:pPr>
      <w:r w:rsidRPr="00F5767D">
        <w:rPr>
          <w:rFonts w:ascii="Meiryo UI" w:eastAsia="Meiryo UI" w:hAnsi="Meiryo UI" w:cs="Meiryo UI" w:hint="eastAsia"/>
          <w:b/>
          <w:szCs w:val="21"/>
        </w:rPr>
        <w:t xml:space="preserve">　　　</w:t>
      </w:r>
      <w:r w:rsidRPr="00F5767D">
        <w:rPr>
          <w:rFonts w:ascii="Meiryo UI" w:eastAsia="Meiryo UI" w:hAnsi="Meiryo UI" w:cs="Meiryo UI" w:hint="eastAsia"/>
          <w:szCs w:val="21"/>
        </w:rPr>
        <w:t>•　（各</w:t>
      </w:r>
      <w:r w:rsidRPr="00F5767D">
        <w:rPr>
          <w:rFonts w:ascii="Meiryo UI" w:eastAsia="Meiryo UI" w:hAnsi="Meiryo UI" w:cs="Meiryo UI"/>
          <w:szCs w:val="21"/>
        </w:rPr>
        <w:t>NGOの）理事の参加を促した方がよい</w:t>
      </w:r>
      <w:r w:rsidRPr="00F5767D">
        <w:rPr>
          <w:rFonts w:ascii="Meiryo UI" w:eastAsia="Meiryo UI" w:hAnsi="Meiryo UI" w:cs="Meiryo UI" w:hint="eastAsia"/>
          <w:szCs w:val="21"/>
        </w:rPr>
        <w:t>です</w:t>
      </w:r>
      <w:r w:rsidRPr="00F5767D">
        <w:rPr>
          <w:rFonts w:ascii="Meiryo UI" w:eastAsia="Meiryo UI" w:hAnsi="Meiryo UI" w:cs="Meiryo UI"/>
        </w:rPr>
        <w:t>。</w:t>
      </w:r>
      <w:r w:rsidRPr="00F5767D">
        <w:rPr>
          <w:rFonts w:ascii="Meiryo UI" w:eastAsia="Meiryo UI" w:hAnsi="Meiryo UI" w:cs="Meiryo UI" w:hint="eastAsia"/>
        </w:rPr>
        <w:t>今回は以外に少なかったのが残念でした。</w:t>
      </w:r>
    </w:p>
    <w:p w14:paraId="11FA6480" w14:textId="77777777" w:rsidR="002C7159" w:rsidRDefault="002C7159" w:rsidP="00F5767D">
      <w:pPr>
        <w:rPr>
          <w:rFonts w:ascii="ＭＳ Ｐゴシック" w:eastAsia="ＭＳ Ｐゴシック" w:hAnsi="ＭＳ Ｐゴシック" w:hint="eastAsia"/>
        </w:rPr>
      </w:pPr>
    </w:p>
    <w:p w14:paraId="1221A10B" w14:textId="39EF89A2" w:rsidR="002C7159" w:rsidRPr="00594374" w:rsidRDefault="002C7159" w:rsidP="002C7159">
      <w:pPr>
        <w:spacing w:line="360" w:lineRule="exact"/>
        <w:ind w:leftChars="200" w:left="420"/>
        <w:rPr>
          <w:rFonts w:ascii="Meiryo UI" w:eastAsia="Meiryo UI" w:hAnsi="Meiryo UI" w:cs="Times New Roman"/>
          <w:b/>
          <w:szCs w:val="21"/>
          <w:u w:val="single"/>
        </w:rPr>
      </w:pPr>
      <w:r w:rsidRPr="00594374">
        <w:rPr>
          <w:rFonts w:ascii="Meiryo UI" w:eastAsia="Meiryo UI" w:hAnsi="Meiryo UI" w:cs="Times New Roman" w:hint="eastAsia"/>
          <w:b/>
          <w:szCs w:val="21"/>
          <w:u w:val="single"/>
        </w:rPr>
        <w:t>研修参加によって得られること</w:t>
      </w:r>
    </w:p>
    <w:p w14:paraId="2F2BF0B3" w14:textId="77777777" w:rsidR="002C7159" w:rsidRPr="001D66BC" w:rsidRDefault="002C7159" w:rsidP="002C7159">
      <w:pPr>
        <w:spacing w:line="360" w:lineRule="exact"/>
        <w:ind w:leftChars="200" w:left="420"/>
        <w:rPr>
          <w:rFonts w:ascii="Meiryo UI" w:eastAsia="Meiryo UI" w:hAnsi="Meiryo UI" w:cs="Times New Roman"/>
          <w:szCs w:val="21"/>
        </w:rPr>
      </w:pPr>
      <w:r w:rsidRPr="001D66BC">
        <w:rPr>
          <w:rFonts w:ascii="Meiryo UI" w:eastAsia="Meiryo UI" w:hAnsi="Meiryo UI" w:cs="Times New Roman" w:hint="eastAsia"/>
          <w:szCs w:val="21"/>
        </w:rPr>
        <w:t>•</w:t>
      </w:r>
      <w:r w:rsidRPr="001D66BC">
        <w:rPr>
          <w:rFonts w:ascii="Meiryo UI" w:eastAsia="Meiryo UI" w:hAnsi="Meiryo UI" w:cs="Times New Roman" w:hint="eastAsia"/>
          <w:szCs w:val="21"/>
        </w:rPr>
        <w:tab/>
        <w:t>NGOの行う安全管理について、体系的な理解を深めることができます。</w:t>
      </w:r>
    </w:p>
    <w:p w14:paraId="43BDC45D" w14:textId="77777777" w:rsidR="002C7159" w:rsidRPr="001D66BC" w:rsidRDefault="002C7159" w:rsidP="002C7159">
      <w:pPr>
        <w:spacing w:line="360" w:lineRule="exact"/>
        <w:ind w:leftChars="198" w:left="832" w:hanging="416"/>
        <w:rPr>
          <w:rFonts w:ascii="Meiryo UI" w:eastAsia="Meiryo UI" w:hAnsi="Meiryo UI" w:cs="Times New Roman"/>
          <w:szCs w:val="21"/>
        </w:rPr>
      </w:pPr>
      <w:r w:rsidRPr="001D66BC">
        <w:rPr>
          <w:rFonts w:ascii="Meiryo UI" w:eastAsia="Meiryo UI" w:hAnsi="Meiryo UI" w:cs="Times New Roman" w:hint="eastAsia"/>
          <w:szCs w:val="21"/>
        </w:rPr>
        <w:t>•</w:t>
      </w:r>
      <w:r w:rsidRPr="001D66BC">
        <w:rPr>
          <w:rFonts w:ascii="Meiryo UI" w:eastAsia="Meiryo UI" w:hAnsi="Meiryo UI" w:cs="Times New Roman" w:hint="eastAsia"/>
          <w:szCs w:val="21"/>
        </w:rPr>
        <w:tab/>
        <w:t>最新のリスク管理手法</w:t>
      </w:r>
      <w:r>
        <w:rPr>
          <w:rFonts w:ascii="Meiryo UI" w:eastAsia="Meiryo UI" w:hAnsi="Meiryo UI" w:cs="Times New Roman" w:hint="eastAsia"/>
          <w:szCs w:val="21"/>
        </w:rPr>
        <w:t>への</w:t>
      </w:r>
      <w:r w:rsidRPr="001D66BC">
        <w:rPr>
          <w:rFonts w:ascii="Meiryo UI" w:eastAsia="Meiryo UI" w:hAnsi="Meiryo UI" w:cs="Times New Roman" w:hint="eastAsia"/>
          <w:szCs w:val="21"/>
        </w:rPr>
        <w:t>理解を深め、</w:t>
      </w:r>
      <w:r>
        <w:rPr>
          <w:rFonts w:ascii="Meiryo UI" w:eastAsia="Meiryo UI" w:hAnsi="Meiryo UI" w:cs="Times New Roman" w:hint="eastAsia"/>
          <w:szCs w:val="21"/>
        </w:rPr>
        <w:t>団体の規模、ミッション、活動地等に応じて、実際の業務にどのように応用すればよいのかを</w:t>
      </w:r>
      <w:r w:rsidRPr="001D66BC">
        <w:rPr>
          <w:rFonts w:ascii="Meiryo UI" w:eastAsia="Meiryo UI" w:hAnsi="Meiryo UI" w:cs="Times New Roman" w:hint="eastAsia"/>
          <w:szCs w:val="21"/>
        </w:rPr>
        <w:t>理解できます。</w:t>
      </w:r>
    </w:p>
    <w:p w14:paraId="62230C9C" w14:textId="77777777" w:rsidR="002C7159" w:rsidRPr="001D66BC" w:rsidRDefault="002C7159" w:rsidP="002C7159">
      <w:pPr>
        <w:spacing w:line="360" w:lineRule="exact"/>
        <w:ind w:leftChars="200" w:left="420"/>
        <w:rPr>
          <w:rFonts w:ascii="Meiryo UI" w:eastAsia="Meiryo UI" w:hAnsi="Meiryo UI" w:cs="Times New Roman"/>
          <w:szCs w:val="21"/>
        </w:rPr>
      </w:pPr>
      <w:r w:rsidRPr="001D66BC">
        <w:rPr>
          <w:rFonts w:ascii="Meiryo UI" w:eastAsia="Meiryo UI" w:hAnsi="Meiryo UI" w:cs="Times New Roman" w:hint="eastAsia"/>
          <w:szCs w:val="21"/>
        </w:rPr>
        <w:t>•</w:t>
      </w:r>
      <w:r w:rsidRPr="001D66BC">
        <w:rPr>
          <w:rFonts w:ascii="Meiryo UI" w:eastAsia="Meiryo UI" w:hAnsi="Meiryo UI" w:cs="Times New Roman" w:hint="eastAsia"/>
          <w:szCs w:val="21"/>
        </w:rPr>
        <w:tab/>
        <w:t>他団体と経験を共有しながら、自団体の抱える課題を整理することができます。</w:t>
      </w:r>
    </w:p>
    <w:p w14:paraId="75A79AEE" w14:textId="77777777" w:rsidR="002C7159" w:rsidRDefault="002C7159" w:rsidP="002C7159">
      <w:pPr>
        <w:spacing w:line="360" w:lineRule="exact"/>
        <w:ind w:leftChars="200" w:left="420"/>
        <w:rPr>
          <w:rFonts w:ascii="Meiryo UI" w:eastAsia="Meiryo UI" w:hAnsi="Meiryo UI" w:cs="Times New Roman"/>
          <w:szCs w:val="21"/>
        </w:rPr>
      </w:pPr>
      <w:r w:rsidRPr="001D66BC">
        <w:rPr>
          <w:rFonts w:ascii="Meiryo UI" w:eastAsia="Meiryo UI" w:hAnsi="Meiryo UI" w:cs="Times New Roman" w:hint="eastAsia"/>
          <w:szCs w:val="21"/>
        </w:rPr>
        <w:t>•</w:t>
      </w:r>
      <w:r w:rsidRPr="001D66BC">
        <w:rPr>
          <w:rFonts w:ascii="Meiryo UI" w:eastAsia="Meiryo UI" w:hAnsi="Meiryo UI" w:cs="Times New Roman" w:hint="eastAsia"/>
          <w:szCs w:val="21"/>
        </w:rPr>
        <w:tab/>
        <w:t>安全管理</w:t>
      </w:r>
      <w:r>
        <w:rPr>
          <w:rFonts w:ascii="Meiryo UI" w:eastAsia="Meiryo UI" w:hAnsi="Meiryo UI" w:cs="Times New Roman" w:hint="eastAsia"/>
          <w:szCs w:val="21"/>
        </w:rPr>
        <w:t>計画策定のためのツールや</w:t>
      </w:r>
      <w:r w:rsidRPr="001D66BC">
        <w:rPr>
          <w:rFonts w:ascii="Meiryo UI" w:eastAsia="Meiryo UI" w:hAnsi="Meiryo UI" w:cs="Times New Roman" w:hint="eastAsia"/>
          <w:szCs w:val="21"/>
        </w:rPr>
        <w:t>研修情報等を入手することができます。</w:t>
      </w:r>
    </w:p>
    <w:p w14:paraId="710AC4DE" w14:textId="77777777" w:rsidR="002B1A35" w:rsidRDefault="002B1A35" w:rsidP="002C7159">
      <w:pPr>
        <w:spacing w:line="360" w:lineRule="exact"/>
        <w:rPr>
          <w:rFonts w:ascii="Meiryo UI" w:eastAsia="Meiryo UI" w:hAnsi="Meiryo UI" w:cs="Times New Roman"/>
          <w:szCs w:val="21"/>
        </w:rPr>
      </w:pPr>
    </w:p>
    <w:p w14:paraId="28D310FA" w14:textId="77777777" w:rsidR="00F5767D" w:rsidRPr="00F5767D" w:rsidRDefault="002B1A35" w:rsidP="00EB37FE">
      <w:pPr>
        <w:spacing w:line="300" w:lineRule="exact"/>
        <w:ind w:leftChars="271" w:left="850" w:hangingChars="134" w:hanging="281"/>
        <w:rPr>
          <w:rFonts w:ascii="Meiryo UI" w:eastAsia="Meiryo UI" w:hAnsi="Meiryo UI" w:cs="Meiryo UI"/>
          <w:szCs w:val="21"/>
        </w:rPr>
      </w:pPr>
      <w:r w:rsidRPr="00F5767D">
        <w:rPr>
          <w:rFonts w:ascii="Meiryo UI" w:eastAsia="Meiryo UI" w:hAnsi="Meiryo UI" w:cs="Meiryo UI" w:hint="eastAsia"/>
          <w:szCs w:val="21"/>
        </w:rPr>
        <w:t>＜お問合先＞</w:t>
      </w:r>
    </w:p>
    <w:p w14:paraId="399E9482" w14:textId="443F0263" w:rsidR="00011257" w:rsidRPr="00F5767D" w:rsidRDefault="002B1A35" w:rsidP="00EB37FE">
      <w:pPr>
        <w:spacing w:line="300" w:lineRule="exact"/>
        <w:ind w:leftChars="271" w:left="850" w:hangingChars="134" w:hanging="281"/>
        <w:rPr>
          <w:rFonts w:ascii="Meiryo UI" w:eastAsia="Meiryo UI" w:hAnsi="Meiryo UI" w:cs="Meiryo UI"/>
          <w:szCs w:val="21"/>
          <w:shd w:val="clear" w:color="auto" w:fill="FFFFFF"/>
        </w:rPr>
      </w:pPr>
      <w:r w:rsidRPr="00F5767D">
        <w:rPr>
          <w:rFonts w:ascii="Meiryo UI" w:eastAsia="Meiryo UI" w:hAnsi="Meiryo UI" w:cs="Meiryo UI"/>
          <w:szCs w:val="21"/>
          <w:shd w:val="clear" w:color="auto" w:fill="FFFFFF"/>
        </w:rPr>
        <w:t>NGO安全管理イニシアティブ（JaNISS）</w:t>
      </w:r>
    </w:p>
    <w:p w14:paraId="38686BCE" w14:textId="199B8550" w:rsidR="00904329" w:rsidRPr="00F5767D" w:rsidRDefault="002B1A35" w:rsidP="00F5767D">
      <w:pPr>
        <w:spacing w:line="300" w:lineRule="exact"/>
        <w:ind w:left="569"/>
        <w:rPr>
          <w:rFonts w:ascii="Meiryo UI" w:eastAsia="Meiryo UI" w:hAnsi="Meiryo UI" w:cs="Meiryo UI"/>
          <w:szCs w:val="21"/>
          <w:shd w:val="clear" w:color="auto" w:fill="FFFFFF"/>
        </w:rPr>
      </w:pPr>
      <w:r w:rsidRPr="00F5767D">
        <w:rPr>
          <w:rFonts w:ascii="Meiryo UI" w:eastAsia="Meiryo UI" w:hAnsi="Meiryo UI" w:cs="Meiryo UI" w:hint="eastAsia"/>
          <w:szCs w:val="21"/>
          <w:shd w:val="clear" w:color="auto" w:fill="FFFFFF"/>
        </w:rPr>
        <w:t>運営事務局</w:t>
      </w:r>
      <w:r w:rsidRPr="00F5767D">
        <w:rPr>
          <w:rFonts w:ascii="Meiryo UI" w:eastAsia="Meiryo UI" w:hAnsi="Meiryo UI" w:cs="Meiryo UI" w:hint="eastAsia"/>
          <w:szCs w:val="21"/>
        </w:rPr>
        <w:t>（</w:t>
      </w:r>
      <w:r w:rsidRPr="00F5767D">
        <w:rPr>
          <w:rFonts w:ascii="Meiryo UI" w:eastAsia="Meiryo UI" w:hAnsi="Meiryo UI" w:cs="Meiryo UI"/>
          <w:szCs w:val="21"/>
          <w:shd w:val="clear" w:color="auto" w:fill="FFFFFF"/>
        </w:rPr>
        <w:t>JANIC内）</w:t>
      </w:r>
      <w:r w:rsidR="007019A0">
        <w:rPr>
          <w:rFonts w:ascii="Meiryo UI" w:eastAsia="Meiryo UI" w:hAnsi="Meiryo UI" w:cs="Meiryo UI" w:hint="eastAsia"/>
          <w:szCs w:val="21"/>
          <w:shd w:val="clear" w:color="auto" w:fill="FFFFFF"/>
        </w:rPr>
        <w:t xml:space="preserve">榊　</w:t>
      </w:r>
      <w:r w:rsidRPr="00F5767D">
        <w:rPr>
          <w:rFonts w:ascii="Meiryo UI" w:eastAsia="Meiryo UI" w:hAnsi="Meiryo UI" w:cs="Meiryo UI" w:hint="eastAsia"/>
          <w:szCs w:val="21"/>
        </w:rPr>
        <w:t>E-mail：</w:t>
      </w:r>
      <w:hyperlink r:id="rId9" w:history="1">
        <w:r w:rsidR="005255F7" w:rsidRPr="00F5767D">
          <w:rPr>
            <w:rStyle w:val="af3"/>
            <w:rFonts w:ascii="游ゴシック" w:hAnsi="游ゴシック"/>
            <w:szCs w:val="21"/>
          </w:rPr>
          <w:t>n_orii@janiss.net</w:t>
        </w:r>
      </w:hyperlink>
      <w:r w:rsidR="002C7159" w:rsidRPr="00F5767D">
        <w:rPr>
          <w:rStyle w:val="af3"/>
          <w:rFonts w:ascii="Meiryo UI" w:eastAsia="Meiryo UI" w:hAnsi="Meiryo UI" w:cs="Meiryo UI" w:hint="eastAsia"/>
          <w:color w:val="auto"/>
          <w:szCs w:val="21"/>
          <w:u w:val="none"/>
          <w:shd w:val="clear" w:color="auto" w:fill="FFFFFF"/>
        </w:rPr>
        <w:t xml:space="preserve"> </w:t>
      </w:r>
      <w:r w:rsidR="009A17AB" w:rsidRPr="00F5767D">
        <w:rPr>
          <w:rFonts w:ascii="Meiryo UI" w:eastAsia="Meiryo UI" w:hAnsi="Meiryo UI" w:cs="Times New Roman"/>
          <w:noProof/>
          <w:szCs w:val="21"/>
        </w:rPr>
        <mc:AlternateContent>
          <mc:Choice Requires="wps">
            <w:drawing>
              <wp:anchor distT="0" distB="0" distL="114300" distR="114300" simplePos="0" relativeHeight="251664384" behindDoc="0" locked="0" layoutInCell="1" allowOverlap="1" wp14:anchorId="45755C6A" wp14:editId="7585DE72">
                <wp:simplePos x="0" y="0"/>
                <wp:positionH relativeFrom="column">
                  <wp:posOffset>500380</wp:posOffset>
                </wp:positionH>
                <wp:positionV relativeFrom="paragraph">
                  <wp:posOffset>8069580</wp:posOffset>
                </wp:positionV>
                <wp:extent cx="5838825" cy="8572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8388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1A470" w14:textId="77777777" w:rsidR="00C01D6F" w:rsidRDefault="00C01D6F" w:rsidP="00C01D6F">
                            <w:pPr>
                              <w:spacing w:line="300" w:lineRule="exact"/>
                              <w:rPr>
                                <w:rFonts w:ascii="Meiryo UI" w:eastAsia="Meiryo UI" w:hAnsi="Meiryo UI" w:cs="Meiryo UI"/>
                                <w:color w:val="4A4A4A"/>
                                <w:sz w:val="23"/>
                                <w:szCs w:val="23"/>
                                <w:shd w:val="clear" w:color="auto" w:fill="FFFFFF"/>
                              </w:rPr>
                            </w:pPr>
                            <w:r w:rsidRPr="00DA7892">
                              <w:rPr>
                                <w:rFonts w:ascii="Meiryo UI" w:eastAsia="Meiryo UI" w:hAnsi="Meiryo UI" w:cs="Meiryo UI" w:hint="eastAsia"/>
                                <w:szCs w:val="21"/>
                              </w:rPr>
                              <w:t>＜お問合先＞</w:t>
                            </w:r>
                            <w:r w:rsidRPr="00DA7892">
                              <w:rPr>
                                <w:rFonts w:ascii="Meiryo UI" w:eastAsia="Meiryo UI" w:hAnsi="Meiryo UI" w:cs="Meiryo UI" w:hint="eastAsia"/>
                                <w:color w:val="4A4A4A"/>
                                <w:sz w:val="23"/>
                                <w:szCs w:val="23"/>
                                <w:shd w:val="clear" w:color="auto" w:fill="FFFFFF"/>
                              </w:rPr>
                              <w:t>NGO安全管理イニシアティブ（JaNISS）</w:t>
                            </w:r>
                          </w:p>
                          <w:p w14:paraId="3ECE14CF" w14:textId="07371340" w:rsidR="00C01D6F" w:rsidRPr="00DA7892" w:rsidRDefault="00C01D6F" w:rsidP="00C01D6F">
                            <w:pPr>
                              <w:spacing w:line="300" w:lineRule="exact"/>
                              <w:ind w:left="840"/>
                              <w:rPr>
                                <w:rFonts w:ascii="Meiryo UI" w:eastAsia="Meiryo UI" w:hAnsi="Meiryo UI" w:cs="Meiryo UI"/>
                                <w:szCs w:val="21"/>
                              </w:rPr>
                            </w:pPr>
                            <w:r>
                              <w:rPr>
                                <w:rFonts w:ascii="Meiryo UI" w:eastAsia="Meiryo UI" w:hAnsi="Meiryo UI" w:cs="Meiryo UI" w:hint="eastAsia"/>
                                <w:color w:val="4A4A4A"/>
                                <w:sz w:val="23"/>
                                <w:szCs w:val="23"/>
                                <w:shd w:val="clear" w:color="auto" w:fill="FFFFFF"/>
                              </w:rPr>
                              <w:t>運営事務局</w:t>
                            </w:r>
                            <w:r w:rsidRPr="00DA7892">
                              <w:rPr>
                                <w:rFonts w:ascii="Meiryo UI" w:eastAsia="Meiryo UI" w:hAnsi="Meiryo UI" w:cs="Meiryo UI" w:hint="eastAsia"/>
                                <w:szCs w:val="21"/>
                              </w:rPr>
                              <w:t>（特活）国際協力NGOセンター</w:t>
                            </w:r>
                            <w:r w:rsidRPr="00DA7892">
                              <w:rPr>
                                <w:rFonts w:ascii="Meiryo UI" w:eastAsia="Meiryo UI" w:hAnsi="Meiryo UI" w:cs="Meiryo UI" w:hint="eastAsia"/>
                                <w:color w:val="4A4A4A"/>
                                <w:sz w:val="23"/>
                                <w:szCs w:val="23"/>
                                <w:shd w:val="clear" w:color="auto" w:fill="FFFFFF"/>
                              </w:rPr>
                              <w:t>JANIC内）</w:t>
                            </w:r>
                            <w:r w:rsidRPr="00DA7892">
                              <w:rPr>
                                <w:rFonts w:ascii="Meiryo UI" w:eastAsia="Meiryo UI" w:hAnsi="Meiryo UI" w:cs="Meiryo UI" w:hint="eastAsia"/>
                                <w:color w:val="4A4A4A"/>
                                <w:sz w:val="23"/>
                                <w:szCs w:val="23"/>
                              </w:rPr>
                              <w:br/>
                            </w:r>
                            <w:r w:rsidRPr="00DA7892">
                              <w:rPr>
                                <w:rFonts w:ascii="Meiryo UI" w:eastAsia="Meiryo UI" w:hAnsi="Meiryo UI" w:cs="Meiryo UI" w:hint="eastAsia"/>
                                <w:szCs w:val="21"/>
                              </w:rPr>
                              <w:t>E-mail：</w:t>
                            </w:r>
                            <w:hyperlink r:id="rId10" w:history="1">
                              <w:r w:rsidRPr="00DA7892">
                                <w:rPr>
                                  <w:rStyle w:val="af3"/>
                                  <w:rFonts w:ascii="Meiryo UI" w:eastAsia="Meiryo UI" w:hAnsi="Meiryo UI" w:cs="Meiryo UI" w:hint="eastAsia"/>
                                  <w:sz w:val="23"/>
                                  <w:szCs w:val="23"/>
                                  <w:shd w:val="clear" w:color="auto" w:fill="FFFFFF"/>
                                </w:rPr>
                                <w:t>janiss-info@janiss.net</w:t>
                              </w:r>
                            </w:hyperlink>
                            <w:r w:rsidRPr="00DA7892">
                              <w:rPr>
                                <w:rFonts w:ascii="Meiryo UI" w:eastAsia="Meiryo UI" w:hAnsi="Meiryo UI" w:cs="Meiryo UI" w:hint="eastAsia"/>
                                <w:color w:val="4A4A4A"/>
                                <w:sz w:val="23"/>
                                <w:szCs w:val="23"/>
                                <w:shd w:val="clear" w:color="auto" w:fill="FFFFFF"/>
                              </w:rPr>
                              <w:t xml:space="preserve">　</w:t>
                            </w:r>
                            <w:r>
                              <w:rPr>
                                <w:rFonts w:ascii="Meiryo UI" w:eastAsia="Meiryo UI" w:hAnsi="Meiryo UI" w:cs="Meiryo UI" w:hint="eastAsia"/>
                                <w:color w:val="4A4A4A"/>
                                <w:sz w:val="23"/>
                                <w:szCs w:val="23"/>
                                <w:shd w:val="clear" w:color="auto" w:fill="FFFFFF"/>
                              </w:rPr>
                              <w:t xml:space="preserve"> </w:t>
                            </w:r>
                            <w:r w:rsidRPr="00DA7892">
                              <w:rPr>
                                <w:rFonts w:ascii="Meiryo UI" w:eastAsia="Meiryo UI" w:hAnsi="Meiryo UI" w:cs="Meiryo UI" w:hint="eastAsia"/>
                                <w:szCs w:val="21"/>
                              </w:rPr>
                              <w:t xml:space="preserve">tel：03-5292-2911／fax：03-5292-2912 </w:t>
                            </w:r>
                          </w:p>
                          <w:p w14:paraId="009F8003" w14:textId="75977563" w:rsidR="00C01D6F" w:rsidRDefault="00C01D6F" w:rsidP="00C01D6F">
                            <w:r w:rsidRPr="00DA7892">
                              <w:rPr>
                                <w:rFonts w:ascii="Meiryo UI" w:eastAsia="Meiryo UI" w:hAnsi="Meiryo UI" w:cs="Meiryo UI" w:hint="eastAsia"/>
                                <w:szCs w:val="21"/>
                              </w:rPr>
                              <w:t xml:space="preserve">　　</w:t>
                            </w:r>
                            <w:r>
                              <w:rPr>
                                <w:rFonts w:ascii="Meiryo UI" w:eastAsia="Meiryo UI" w:hAnsi="Meiryo UI" w:cs="Meiryo UI"/>
                                <w:szCs w:val="21"/>
                              </w:rPr>
                              <w:tab/>
                            </w:r>
                            <w:r w:rsidRPr="00DA7892">
                              <w:rPr>
                                <w:rFonts w:ascii="Meiryo UI" w:eastAsia="Meiryo UI" w:hAnsi="Meiryo UI" w:cs="Meiryo UI" w:hint="eastAsia"/>
                                <w:szCs w:val="21"/>
                              </w:rPr>
                              <w:t>東京都新宿区西早稲田2-3-18アバコビル5F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755C6A" id="_x0000_t202" coordsize="21600,21600" o:spt="202" path="m,l,21600r21600,l21600,xe">
                <v:stroke joinstyle="miter"/>
                <v:path gradientshapeok="t" o:connecttype="rect"/>
              </v:shapetype>
              <v:shape id="テキスト ボックス 6" o:spid="_x0000_s1026" type="#_x0000_t202" style="position:absolute;left:0;text-align:left;margin-left:39.4pt;margin-top:635.4pt;width:459.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" fillcolor="white [3201]" stroked="f" strokeweight=".5pt">
                <v:textbox>
                  <w:txbxContent>
                    <w:p w14:paraId="2BC1A470" w14:textId="77777777" w:rsidR="00C01D6F" w:rsidRDefault="00C01D6F" w:rsidP="00C01D6F">
                      <w:pPr>
                        <w:spacing w:line="300" w:lineRule="exact"/>
                        <w:rPr>
                          <w:rFonts w:ascii="Meiryo UI" w:eastAsia="Meiryo UI" w:hAnsi="Meiryo UI" w:cs="Meiryo UI"/>
                          <w:color w:val="4A4A4A"/>
                          <w:sz w:val="23"/>
                          <w:szCs w:val="23"/>
                          <w:shd w:val="clear" w:color="auto" w:fill="FFFFFF"/>
                        </w:rPr>
                      </w:pPr>
                      <w:r w:rsidRPr="00DA7892">
                        <w:rPr>
                          <w:rFonts w:ascii="Meiryo UI" w:eastAsia="Meiryo UI" w:hAnsi="Meiryo UI" w:cs="Meiryo UI" w:hint="eastAsia"/>
                          <w:szCs w:val="21"/>
                        </w:rPr>
                        <w:t>＜お問合先＞</w:t>
                      </w:r>
                      <w:r w:rsidRPr="00DA7892">
                        <w:rPr>
                          <w:rFonts w:ascii="Meiryo UI" w:eastAsia="Meiryo UI" w:hAnsi="Meiryo UI" w:cs="Meiryo UI" w:hint="eastAsia"/>
                          <w:color w:val="4A4A4A"/>
                          <w:sz w:val="23"/>
                          <w:szCs w:val="23"/>
                          <w:shd w:val="clear" w:color="auto" w:fill="FFFFFF"/>
                        </w:rPr>
                        <w:t>NGO安全管理イニシアティブ（JaNISS）</w:t>
                      </w:r>
                    </w:p>
                    <w:p w14:paraId="3ECE14CF" w14:textId="07371340" w:rsidR="00C01D6F" w:rsidRPr="00DA7892" w:rsidRDefault="00C01D6F" w:rsidP="00C01D6F">
                      <w:pPr>
                        <w:spacing w:line="300" w:lineRule="exact"/>
                        <w:ind w:left="840"/>
                        <w:rPr>
                          <w:rFonts w:ascii="Meiryo UI" w:eastAsia="Meiryo UI" w:hAnsi="Meiryo UI" w:cs="Meiryo UI"/>
                          <w:szCs w:val="21"/>
                        </w:rPr>
                      </w:pPr>
                      <w:r>
                        <w:rPr>
                          <w:rFonts w:ascii="Meiryo UI" w:eastAsia="Meiryo UI" w:hAnsi="Meiryo UI" w:cs="Meiryo UI" w:hint="eastAsia"/>
                          <w:color w:val="4A4A4A"/>
                          <w:sz w:val="23"/>
                          <w:szCs w:val="23"/>
                          <w:shd w:val="clear" w:color="auto" w:fill="FFFFFF"/>
                        </w:rPr>
                        <w:t>運営事務局</w:t>
                      </w:r>
                      <w:r w:rsidRPr="00DA7892">
                        <w:rPr>
                          <w:rFonts w:ascii="Meiryo UI" w:eastAsia="Meiryo UI" w:hAnsi="Meiryo UI" w:cs="Meiryo UI" w:hint="eastAsia"/>
                          <w:szCs w:val="21"/>
                        </w:rPr>
                        <w:t>（特活）国際協力NGOセンター</w:t>
                      </w:r>
                      <w:r w:rsidRPr="00DA7892">
                        <w:rPr>
                          <w:rFonts w:ascii="Meiryo UI" w:eastAsia="Meiryo UI" w:hAnsi="Meiryo UI" w:cs="Meiryo UI" w:hint="eastAsia"/>
                          <w:color w:val="4A4A4A"/>
                          <w:sz w:val="23"/>
                          <w:szCs w:val="23"/>
                          <w:shd w:val="clear" w:color="auto" w:fill="FFFFFF"/>
                        </w:rPr>
                        <w:t>JANIC内）</w:t>
                      </w:r>
                      <w:r w:rsidRPr="00DA7892">
                        <w:rPr>
                          <w:rFonts w:ascii="Meiryo UI" w:eastAsia="Meiryo UI" w:hAnsi="Meiryo UI" w:cs="Meiryo UI" w:hint="eastAsia"/>
                          <w:color w:val="4A4A4A"/>
                          <w:sz w:val="23"/>
                          <w:szCs w:val="23"/>
                        </w:rPr>
                        <w:br/>
                      </w:r>
                      <w:r w:rsidRPr="00DA7892">
                        <w:rPr>
                          <w:rFonts w:ascii="Meiryo UI" w:eastAsia="Meiryo UI" w:hAnsi="Meiryo UI" w:cs="Meiryo UI" w:hint="eastAsia"/>
                          <w:szCs w:val="21"/>
                        </w:rPr>
                        <w:t>E-mail：</w:t>
                      </w:r>
                      <w:r w:rsidR="000618BD">
                        <w:rPr>
                          <w:rStyle w:val="af3"/>
                          <w:rFonts w:ascii="Meiryo UI" w:eastAsia="Meiryo UI" w:hAnsi="Meiryo UI" w:cs="Meiryo UI"/>
                          <w:sz w:val="23"/>
                          <w:szCs w:val="23"/>
                          <w:shd w:val="clear" w:color="auto" w:fill="FFFFFF"/>
                        </w:rPr>
                        <w:fldChar w:fldCharType="begin"/>
                      </w:r>
                      <w:r w:rsidR="000618BD">
                        <w:rPr>
                          <w:rStyle w:val="af3"/>
                          <w:rFonts w:ascii="Meiryo UI" w:eastAsia="Meiryo UI" w:hAnsi="Meiryo UI" w:cs="Meiryo UI"/>
                          <w:sz w:val="23"/>
                          <w:szCs w:val="23"/>
                          <w:shd w:val="clear" w:color="auto" w:fill="FFFFFF"/>
                        </w:rPr>
                        <w:instrText xml:space="preserve"> HYPERLINK "mailto:janiss-info@janiss.net" </w:instrText>
                      </w:r>
                      <w:r w:rsidR="000618BD">
                        <w:rPr>
                          <w:rStyle w:val="af3"/>
                          <w:rFonts w:ascii="Meiryo UI" w:eastAsia="Meiryo UI" w:hAnsi="Meiryo UI" w:cs="Meiryo UI"/>
                          <w:sz w:val="23"/>
                          <w:szCs w:val="23"/>
                          <w:shd w:val="clear" w:color="auto" w:fill="FFFFFF"/>
                        </w:rPr>
                        <w:fldChar w:fldCharType="separate"/>
                      </w:r>
                      <w:r w:rsidRPr="00DA7892">
                        <w:rPr>
                          <w:rStyle w:val="af3"/>
                          <w:rFonts w:ascii="Meiryo UI" w:eastAsia="Meiryo UI" w:hAnsi="Meiryo UI" w:cs="Meiryo UI" w:hint="eastAsia"/>
                          <w:sz w:val="23"/>
                          <w:szCs w:val="23"/>
                          <w:shd w:val="clear" w:color="auto" w:fill="FFFFFF"/>
                        </w:rPr>
                        <w:t>janiss-info@janiss.net</w:t>
                      </w:r>
                      <w:r w:rsidR="000618BD">
                        <w:rPr>
                          <w:rStyle w:val="af3"/>
                          <w:rFonts w:ascii="Meiryo UI" w:eastAsia="Meiryo UI" w:hAnsi="Meiryo UI" w:cs="Meiryo UI"/>
                          <w:sz w:val="23"/>
                          <w:szCs w:val="23"/>
                          <w:shd w:val="clear" w:color="auto" w:fill="FFFFFF"/>
                        </w:rPr>
                        <w:fldChar w:fldCharType="end"/>
                      </w:r>
                      <w:r w:rsidRPr="00DA7892">
                        <w:rPr>
                          <w:rFonts w:ascii="Meiryo UI" w:eastAsia="Meiryo UI" w:hAnsi="Meiryo UI" w:cs="Meiryo UI" w:hint="eastAsia"/>
                          <w:color w:val="4A4A4A"/>
                          <w:sz w:val="23"/>
                          <w:szCs w:val="23"/>
                          <w:shd w:val="clear" w:color="auto" w:fill="FFFFFF"/>
                        </w:rPr>
                        <w:t xml:space="preserve">　</w:t>
                      </w:r>
                      <w:r>
                        <w:rPr>
                          <w:rFonts w:ascii="Meiryo UI" w:eastAsia="Meiryo UI" w:hAnsi="Meiryo UI" w:cs="Meiryo UI" w:hint="eastAsia"/>
                          <w:color w:val="4A4A4A"/>
                          <w:sz w:val="23"/>
                          <w:szCs w:val="23"/>
                          <w:shd w:val="clear" w:color="auto" w:fill="FFFFFF"/>
                        </w:rPr>
                        <w:t xml:space="preserve"> </w:t>
                      </w:r>
                      <w:proofErr w:type="spellStart"/>
                      <w:r w:rsidRPr="00DA7892">
                        <w:rPr>
                          <w:rFonts w:ascii="Meiryo UI" w:eastAsia="Meiryo UI" w:hAnsi="Meiryo UI" w:cs="Meiryo UI" w:hint="eastAsia"/>
                          <w:szCs w:val="21"/>
                        </w:rPr>
                        <w:t>tel</w:t>
                      </w:r>
                      <w:proofErr w:type="spellEnd"/>
                      <w:r w:rsidRPr="00DA7892">
                        <w:rPr>
                          <w:rFonts w:ascii="Meiryo UI" w:eastAsia="Meiryo UI" w:hAnsi="Meiryo UI" w:cs="Meiryo UI" w:hint="eastAsia"/>
                          <w:szCs w:val="21"/>
                        </w:rPr>
                        <w:t xml:space="preserve">：03-5292-2911／fax：03-5292-2912 </w:t>
                      </w:r>
                    </w:p>
                    <w:p w14:paraId="009F8003" w14:textId="75977563" w:rsidR="00C01D6F" w:rsidRDefault="00C01D6F" w:rsidP="00C01D6F">
                      <w:r w:rsidRPr="00DA7892">
                        <w:rPr>
                          <w:rFonts w:ascii="Meiryo UI" w:eastAsia="Meiryo UI" w:hAnsi="Meiryo UI" w:cs="Meiryo UI" w:hint="eastAsia"/>
                          <w:szCs w:val="21"/>
                        </w:rPr>
                        <w:t xml:space="preserve">　　</w:t>
                      </w:r>
                      <w:r>
                        <w:rPr>
                          <w:rFonts w:ascii="Meiryo UI" w:eastAsia="Meiryo UI" w:hAnsi="Meiryo UI" w:cs="Meiryo UI"/>
                          <w:szCs w:val="21"/>
                        </w:rPr>
                        <w:tab/>
                      </w:r>
                      <w:r w:rsidRPr="00DA7892">
                        <w:rPr>
                          <w:rFonts w:ascii="Meiryo UI" w:eastAsia="Meiryo UI" w:hAnsi="Meiryo UI" w:cs="Meiryo UI" w:hint="eastAsia"/>
                          <w:szCs w:val="21"/>
                        </w:rPr>
                        <w:t>東京都新宿区西早稲田2-3-18アバコビル5F</w:t>
                      </w:r>
                    </w:p>
                  </w:txbxContent>
                </v:textbox>
              </v:shape>
            </w:pict>
          </mc:Fallback>
        </mc:AlternateContent>
      </w:r>
    </w:p>
    <w:sectPr w:rsidR="00904329" w:rsidRPr="00F5767D" w:rsidSect="00E23B99">
      <w:footerReference w:type="even" r:id="rId11"/>
      <w:footerReference w:type="default" r:id="rId12"/>
      <w:headerReference w:type="first" r:id="rId13"/>
      <w:pgSz w:w="11906" w:h="16838" w:code="9"/>
      <w:pgMar w:top="567" w:right="567" w:bottom="284" w:left="567" w:header="851" w:footer="680"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CAFC4" w16cid:durableId="206C0AA5"/>
  <w16cid:commentId w16cid:paraId="01F91BA8" w16cid:durableId="206C0A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FEA22" w14:textId="77777777" w:rsidR="007620E9" w:rsidRDefault="007620E9" w:rsidP="001E161A">
      <w:r>
        <w:separator/>
      </w:r>
    </w:p>
  </w:endnote>
  <w:endnote w:type="continuationSeparator" w:id="0">
    <w:p w14:paraId="7C3E0768" w14:textId="77777777" w:rsidR="007620E9" w:rsidRDefault="007620E9" w:rsidP="001E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76E5" w14:textId="77777777" w:rsidR="001E161A" w:rsidRDefault="001E161A" w:rsidP="00DC47D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100FF5E" w14:textId="77777777" w:rsidR="001E161A" w:rsidRDefault="001E161A" w:rsidP="00DC47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E92B" w14:textId="77777777" w:rsidR="00E23B99" w:rsidRPr="00621AE4" w:rsidRDefault="00E23B99" w:rsidP="00E23B99">
    <w:pPr>
      <w:pStyle w:val="a5"/>
      <w:jc w:val="center"/>
      <w:rPr>
        <w:color w:val="C45911" w:themeColor="accent2" w:themeShade="BF"/>
        <w:sz w:val="20"/>
        <w:szCs w:val="20"/>
        <w14:textOutline w14:w="9525" w14:cap="flat" w14:cmpd="sng" w14:algn="ctr">
          <w14:solidFill>
            <w14:schemeClr w14:val="accent2">
              <w14:lumMod w14:val="75000"/>
            </w14:schemeClr>
          </w14:solidFill>
          <w14:prstDash w14:val="solid"/>
          <w14:round/>
        </w14:textOutline>
      </w:rPr>
    </w:pP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NGO</w:t>
    </w: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安全管理イニシアティブ（</w:t>
    </w: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JaNISS</w:t>
    </w: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）は、日本の</w:t>
    </w: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NGO</w:t>
    </w: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の有志団体によって運営されるネットワークで、</w:t>
    </w:r>
  </w:p>
  <w:p w14:paraId="75CEF04F" w14:textId="77777777" w:rsidR="00E23B99" w:rsidRPr="00621AE4" w:rsidRDefault="00E23B99" w:rsidP="00E23B99">
    <w:pPr>
      <w:pStyle w:val="a5"/>
      <w:jc w:val="center"/>
      <w:rPr>
        <w:color w:val="C45911" w:themeColor="accent2" w:themeShade="BF"/>
        <w:sz w:val="20"/>
        <w:szCs w:val="20"/>
        <w14:textOutline w14:w="9525" w14:cap="rnd" w14:cmpd="sng" w14:algn="ctr">
          <w14:solidFill>
            <w14:schemeClr w14:val="accent2">
              <w14:lumMod w14:val="75000"/>
            </w14:schemeClr>
          </w14:solidFill>
          <w14:prstDash w14:val="solid"/>
          <w14:bevel/>
        </w14:textOutline>
      </w:rPr>
    </w:pP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NGO</w:t>
    </w: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の安全管理に関する基準の普及と能力向上支援、アドボカシーを行っています。</w:t>
    </w:r>
  </w:p>
  <w:p w14:paraId="2CF222B0" w14:textId="77777777" w:rsidR="00E23B99" w:rsidRPr="00E23B99" w:rsidRDefault="00E23B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EAB0A" w14:textId="77777777" w:rsidR="007620E9" w:rsidRDefault="007620E9" w:rsidP="001E161A">
      <w:r>
        <w:separator/>
      </w:r>
    </w:p>
  </w:footnote>
  <w:footnote w:type="continuationSeparator" w:id="0">
    <w:p w14:paraId="694B03DE" w14:textId="77777777" w:rsidR="007620E9" w:rsidRDefault="007620E9" w:rsidP="001E1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3387D" w14:textId="11C97D16" w:rsidR="00E23B99" w:rsidRDefault="00E23B99">
    <w:pPr>
      <w:pStyle w:val="a3"/>
    </w:pPr>
    <w:r>
      <w:rPr>
        <w:rFonts w:ascii="Meiryo UI" w:eastAsia="Meiryo UI" w:hAnsi="Meiryo UI" w:cs="Times New Roman"/>
        <w:b/>
        <w:noProof/>
        <w:sz w:val="28"/>
        <w:szCs w:val="21"/>
      </w:rPr>
      <w:drawing>
        <wp:anchor distT="0" distB="0" distL="114300" distR="114300" simplePos="0" relativeHeight="251663360" behindDoc="0" locked="0" layoutInCell="1" allowOverlap="1" wp14:anchorId="2F78E4DE" wp14:editId="44E67EE9">
          <wp:simplePos x="0" y="0"/>
          <wp:positionH relativeFrom="column">
            <wp:posOffset>123825</wp:posOffset>
          </wp:positionH>
          <wp:positionV relativeFrom="paragraph">
            <wp:posOffset>76200</wp:posOffset>
          </wp:positionV>
          <wp:extent cx="1384935" cy="370205"/>
          <wp:effectExtent l="0" t="0" r="571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B22">
      <w:rPr>
        <w:rFonts w:ascii="Meiryo UI" w:eastAsia="Meiryo UI" w:hAnsi="Meiryo UI" w:cs="Times New Roman"/>
        <w:noProof/>
        <w:szCs w:val="21"/>
      </w:rPr>
      <w:drawing>
        <wp:anchor distT="0" distB="0" distL="114300" distR="114300" simplePos="0" relativeHeight="251665408" behindDoc="0" locked="0" layoutInCell="1" allowOverlap="1" wp14:anchorId="47DDCD43" wp14:editId="79D05E20">
          <wp:simplePos x="0" y="0"/>
          <wp:positionH relativeFrom="column">
            <wp:posOffset>5895975</wp:posOffset>
          </wp:positionH>
          <wp:positionV relativeFrom="paragraph">
            <wp:posOffset>-428625</wp:posOffset>
          </wp:positionV>
          <wp:extent cx="1189800" cy="1060560"/>
          <wp:effectExtent l="0" t="0" r="0" b="6350"/>
          <wp:wrapNone/>
          <wp:docPr id="8" name="図 8" descr="\\NEW-HOST\share\noryoku\QA Initiative\2_JaNISS\活動関係\JICA\ロゴ\団体名入りロゴ　カラー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HOST\share\noryoku\QA Initiative\2_JaNISS\活動関係\JICA\ロゴ\団体名入りロゴ　カラー低.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073" t="12049" r="7512" b="11180"/>
                  <a:stretch/>
                </pic:blipFill>
                <pic:spPr bwMode="auto">
                  <a:xfrm>
                    <a:off x="0" y="0"/>
                    <a:ext cx="1189800" cy="106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C77"/>
    <w:multiLevelType w:val="hybridMultilevel"/>
    <w:tmpl w:val="5F3CF742"/>
    <w:lvl w:ilvl="0" w:tplc="7CC2B71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2005A0E"/>
    <w:multiLevelType w:val="hybridMultilevel"/>
    <w:tmpl w:val="04E05F1C"/>
    <w:lvl w:ilvl="0" w:tplc="6ED0BA56">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 w15:restartNumberingAfterBreak="0">
    <w:nsid w:val="06076C02"/>
    <w:multiLevelType w:val="hybridMultilevel"/>
    <w:tmpl w:val="DDF24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452DE"/>
    <w:multiLevelType w:val="hybridMultilevel"/>
    <w:tmpl w:val="9472438E"/>
    <w:lvl w:ilvl="0" w:tplc="FBDA62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1370CF3"/>
    <w:multiLevelType w:val="hybridMultilevel"/>
    <w:tmpl w:val="F5DA43A8"/>
    <w:lvl w:ilvl="0" w:tplc="04090011">
      <w:start w:val="1"/>
      <w:numFmt w:val="decimalEnclosedCircle"/>
      <w:lvlText w:val="%1"/>
      <w:lvlJc w:val="left"/>
      <w:pPr>
        <w:ind w:left="564" w:hanging="420"/>
      </w:pPr>
    </w:lvl>
    <w:lvl w:ilvl="1" w:tplc="04090011">
      <w:start w:val="1"/>
      <w:numFmt w:val="decimalEnclosedCircle"/>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5" w15:restartNumberingAfterBreak="0">
    <w:nsid w:val="118D0BFD"/>
    <w:multiLevelType w:val="hybridMultilevel"/>
    <w:tmpl w:val="6CE6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B2932"/>
    <w:multiLevelType w:val="hybridMultilevel"/>
    <w:tmpl w:val="59581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4B5E5D"/>
    <w:multiLevelType w:val="hybridMultilevel"/>
    <w:tmpl w:val="26A29D1C"/>
    <w:lvl w:ilvl="0" w:tplc="16924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CE3597"/>
    <w:multiLevelType w:val="hybridMultilevel"/>
    <w:tmpl w:val="B5C49EBA"/>
    <w:lvl w:ilvl="0" w:tplc="A05C505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537655E"/>
    <w:multiLevelType w:val="hybridMultilevel"/>
    <w:tmpl w:val="8F449F2C"/>
    <w:lvl w:ilvl="0" w:tplc="04090011">
      <w:start w:val="1"/>
      <w:numFmt w:val="decimalEnclosedCircle"/>
      <w:lvlText w:val="%1"/>
      <w:lvlJc w:val="left"/>
      <w:pPr>
        <w:ind w:left="420" w:hanging="420"/>
      </w:pPr>
    </w:lvl>
    <w:lvl w:ilvl="1" w:tplc="D81C5578">
      <w:start w:val="3"/>
      <w:numFmt w:val="bullet"/>
      <w:lvlText w:val="※"/>
      <w:lvlJc w:val="left"/>
      <w:pPr>
        <w:ind w:left="780" w:hanging="360"/>
      </w:pPr>
      <w:rPr>
        <w:rFonts w:ascii="Meiryo UI" w:eastAsia="Meiryo UI" w:hAnsi="Meiryo UI"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C6F46"/>
    <w:multiLevelType w:val="hybridMultilevel"/>
    <w:tmpl w:val="30A0E7A2"/>
    <w:lvl w:ilvl="0" w:tplc="FCDC217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134F8F"/>
    <w:multiLevelType w:val="hybridMultilevel"/>
    <w:tmpl w:val="CAEE830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7447051"/>
    <w:multiLevelType w:val="hybridMultilevel"/>
    <w:tmpl w:val="1ED2D1D0"/>
    <w:lvl w:ilvl="0" w:tplc="1F70679E">
      <w:start w:val="3"/>
      <w:numFmt w:val="decimal"/>
      <w:lvlText w:val="%1."/>
      <w:lvlJc w:val="left"/>
      <w:pPr>
        <w:ind w:left="420" w:hanging="420"/>
      </w:pPr>
      <w:rPr>
        <w:rFonts w:hint="eastAsia"/>
      </w:rPr>
    </w:lvl>
    <w:lvl w:ilvl="1" w:tplc="04090011">
      <w:start w:val="1"/>
      <w:numFmt w:val="decimalEnclosedCircle"/>
      <w:lvlText w:val="%2"/>
      <w:lvlJc w:val="left"/>
      <w:pPr>
        <w:ind w:left="1140" w:hanging="720"/>
      </w:pPr>
      <w:rPr>
        <w:rFonts w:hint="default"/>
      </w:rPr>
    </w:lvl>
    <w:lvl w:ilvl="2" w:tplc="04090011">
      <w:start w:val="1"/>
      <w:numFmt w:val="decimalEnclosedCircle"/>
      <w:lvlText w:val="%3"/>
      <w:lvlJc w:val="left"/>
      <w:pPr>
        <w:ind w:left="1200" w:hanging="360"/>
      </w:pPr>
      <w:rPr>
        <w:rFonts w:hint="default"/>
      </w:rPr>
    </w:lvl>
    <w:lvl w:ilvl="3" w:tplc="C7D4C3C4">
      <w:start w:val="2"/>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C13033"/>
    <w:multiLevelType w:val="hybridMultilevel"/>
    <w:tmpl w:val="A9E438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91937"/>
    <w:multiLevelType w:val="hybridMultilevel"/>
    <w:tmpl w:val="9122299E"/>
    <w:lvl w:ilvl="0" w:tplc="16924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5023FD"/>
    <w:multiLevelType w:val="hybridMultilevel"/>
    <w:tmpl w:val="D5D83D4C"/>
    <w:lvl w:ilvl="0" w:tplc="04090011">
      <w:start w:val="1"/>
      <w:numFmt w:val="decimalEnclosedCircle"/>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6" w15:restartNumberingAfterBreak="0">
    <w:nsid w:val="412A28CB"/>
    <w:multiLevelType w:val="hybridMultilevel"/>
    <w:tmpl w:val="57FE1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353F1B"/>
    <w:multiLevelType w:val="hybridMultilevel"/>
    <w:tmpl w:val="4586A59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1E77635"/>
    <w:multiLevelType w:val="hybridMultilevel"/>
    <w:tmpl w:val="8E0E5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B65CC3"/>
    <w:multiLevelType w:val="hybridMultilevel"/>
    <w:tmpl w:val="6804B6D8"/>
    <w:lvl w:ilvl="0" w:tplc="880E2576">
      <w:start w:val="1"/>
      <w:numFmt w:val="decimalFullWidth"/>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0" w15:restartNumberingAfterBreak="0">
    <w:nsid w:val="458418C7"/>
    <w:multiLevelType w:val="hybridMultilevel"/>
    <w:tmpl w:val="5E3ED8B8"/>
    <w:lvl w:ilvl="0" w:tplc="FBDA62EC">
      <w:start w:val="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6F31DDA"/>
    <w:multiLevelType w:val="hybridMultilevel"/>
    <w:tmpl w:val="161EC018"/>
    <w:lvl w:ilvl="0" w:tplc="D3AAA0B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49075C29"/>
    <w:multiLevelType w:val="hybridMultilevel"/>
    <w:tmpl w:val="0076E814"/>
    <w:lvl w:ilvl="0" w:tplc="FB06C102">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681511"/>
    <w:multiLevelType w:val="hybridMultilevel"/>
    <w:tmpl w:val="B1BA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FB027A"/>
    <w:multiLevelType w:val="hybridMultilevel"/>
    <w:tmpl w:val="72E2D7F8"/>
    <w:lvl w:ilvl="0" w:tplc="169241E4">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0C19F7"/>
    <w:multiLevelType w:val="hybridMultilevel"/>
    <w:tmpl w:val="0E647E2C"/>
    <w:lvl w:ilvl="0" w:tplc="E3A48872">
      <w:start w:val="1"/>
      <w:numFmt w:val="decimalEnclosedCircle"/>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6" w15:restartNumberingAfterBreak="0">
    <w:nsid w:val="58F86923"/>
    <w:multiLevelType w:val="hybridMultilevel"/>
    <w:tmpl w:val="75FE30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6C0951"/>
    <w:multiLevelType w:val="hybridMultilevel"/>
    <w:tmpl w:val="F0069FD0"/>
    <w:lvl w:ilvl="0" w:tplc="A85A2C4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64712254"/>
    <w:multiLevelType w:val="hybridMultilevel"/>
    <w:tmpl w:val="6B528414"/>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9" w15:restartNumberingAfterBreak="0">
    <w:nsid w:val="65D03C0D"/>
    <w:multiLevelType w:val="hybridMultilevel"/>
    <w:tmpl w:val="E8BACF18"/>
    <w:lvl w:ilvl="0" w:tplc="16924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33AE1"/>
    <w:multiLevelType w:val="hybridMultilevel"/>
    <w:tmpl w:val="0ADE417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B543B08"/>
    <w:multiLevelType w:val="hybridMultilevel"/>
    <w:tmpl w:val="F4D2CAD6"/>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D61C0A"/>
    <w:multiLevelType w:val="hybridMultilevel"/>
    <w:tmpl w:val="31CE0C38"/>
    <w:lvl w:ilvl="0" w:tplc="04090011">
      <w:start w:val="1"/>
      <w:numFmt w:val="decimalEnclosedCircle"/>
      <w:lvlText w:val="%1"/>
      <w:lvlJc w:val="left"/>
      <w:pPr>
        <w:ind w:left="780" w:hanging="420"/>
      </w:pPr>
    </w:lvl>
    <w:lvl w:ilvl="1" w:tplc="04090017">
      <w:start w:val="1"/>
      <w:numFmt w:val="aiueoFullWidth"/>
      <w:lvlText w:val="(%2)"/>
      <w:lvlJc w:val="left"/>
      <w:pPr>
        <w:ind w:left="1200" w:hanging="420"/>
      </w:pPr>
    </w:lvl>
    <w:lvl w:ilvl="2" w:tplc="03FACB58">
      <w:start w:val="3"/>
      <w:numFmt w:val="decimalFullWidth"/>
      <w:lvlText w:val="%3．"/>
      <w:lvlJc w:val="left"/>
      <w:pPr>
        <w:ind w:left="1920" w:hanging="72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75C01FC5"/>
    <w:multiLevelType w:val="hybridMultilevel"/>
    <w:tmpl w:val="14240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14F92"/>
    <w:multiLevelType w:val="hybridMultilevel"/>
    <w:tmpl w:val="54F482F8"/>
    <w:lvl w:ilvl="0" w:tplc="967A3BF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E543217"/>
    <w:multiLevelType w:val="hybridMultilevel"/>
    <w:tmpl w:val="BA389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416D6"/>
    <w:multiLevelType w:val="hybridMultilevel"/>
    <w:tmpl w:val="70C49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4"/>
  </w:num>
  <w:num w:numId="3">
    <w:abstractNumId w:val="21"/>
  </w:num>
  <w:num w:numId="4">
    <w:abstractNumId w:val="8"/>
  </w:num>
  <w:num w:numId="5">
    <w:abstractNumId w:val="3"/>
  </w:num>
  <w:num w:numId="6">
    <w:abstractNumId w:val="27"/>
  </w:num>
  <w:num w:numId="7">
    <w:abstractNumId w:val="7"/>
  </w:num>
  <w:num w:numId="8">
    <w:abstractNumId w:val="29"/>
  </w:num>
  <w:num w:numId="9">
    <w:abstractNumId w:val="16"/>
  </w:num>
  <w:num w:numId="10">
    <w:abstractNumId w:val="14"/>
  </w:num>
  <w:num w:numId="11">
    <w:abstractNumId w:val="24"/>
  </w:num>
  <w:num w:numId="12">
    <w:abstractNumId w:val="9"/>
  </w:num>
  <w:num w:numId="13">
    <w:abstractNumId w:val="32"/>
  </w:num>
  <w:num w:numId="14">
    <w:abstractNumId w:val="12"/>
  </w:num>
  <w:num w:numId="15">
    <w:abstractNumId w:val="19"/>
  </w:num>
  <w:num w:numId="16">
    <w:abstractNumId w:val="36"/>
  </w:num>
  <w:num w:numId="17">
    <w:abstractNumId w:val="35"/>
  </w:num>
  <w:num w:numId="18">
    <w:abstractNumId w:val="25"/>
  </w:num>
  <w:num w:numId="19">
    <w:abstractNumId w:val="15"/>
  </w:num>
  <w:num w:numId="20">
    <w:abstractNumId w:val="4"/>
  </w:num>
  <w:num w:numId="21">
    <w:abstractNumId w:val="31"/>
  </w:num>
  <w:num w:numId="22">
    <w:abstractNumId w:val="17"/>
  </w:num>
  <w:num w:numId="23">
    <w:abstractNumId w:val="30"/>
  </w:num>
  <w:num w:numId="24">
    <w:abstractNumId w:val="26"/>
  </w:num>
  <w:num w:numId="25">
    <w:abstractNumId w:val="6"/>
  </w:num>
  <w:num w:numId="26">
    <w:abstractNumId w:val="28"/>
  </w:num>
  <w:num w:numId="27">
    <w:abstractNumId w:val="13"/>
  </w:num>
  <w:num w:numId="28">
    <w:abstractNumId w:val="11"/>
  </w:num>
  <w:num w:numId="29">
    <w:abstractNumId w:val="18"/>
  </w:num>
  <w:num w:numId="30">
    <w:abstractNumId w:val="22"/>
  </w:num>
  <w:num w:numId="31">
    <w:abstractNumId w:val="1"/>
  </w:num>
  <w:num w:numId="32">
    <w:abstractNumId w:val="2"/>
  </w:num>
  <w:num w:numId="33">
    <w:abstractNumId w:val="23"/>
  </w:num>
  <w:num w:numId="34">
    <w:abstractNumId w:val="33"/>
  </w:num>
  <w:num w:numId="35">
    <w:abstractNumId w:val="5"/>
  </w:num>
  <w:num w:numId="36">
    <w:abstractNumId w:val="1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90"/>
    <w:rsid w:val="00011257"/>
    <w:rsid w:val="000235E2"/>
    <w:rsid w:val="00030CB4"/>
    <w:rsid w:val="00041C2F"/>
    <w:rsid w:val="000618BD"/>
    <w:rsid w:val="000722EC"/>
    <w:rsid w:val="00090315"/>
    <w:rsid w:val="00094BF7"/>
    <w:rsid w:val="000A4AA5"/>
    <w:rsid w:val="000B0AC4"/>
    <w:rsid w:val="000B19A3"/>
    <w:rsid w:val="000C0696"/>
    <w:rsid w:val="000C5481"/>
    <w:rsid w:val="000D2E9E"/>
    <w:rsid w:val="00111C2B"/>
    <w:rsid w:val="001453B8"/>
    <w:rsid w:val="001706F3"/>
    <w:rsid w:val="00186F3A"/>
    <w:rsid w:val="001B07D7"/>
    <w:rsid w:val="001C65E8"/>
    <w:rsid w:val="001D2752"/>
    <w:rsid w:val="001D66BC"/>
    <w:rsid w:val="001E10A0"/>
    <w:rsid w:val="001E161A"/>
    <w:rsid w:val="001F217A"/>
    <w:rsid w:val="0022435E"/>
    <w:rsid w:val="00224E3C"/>
    <w:rsid w:val="00235D27"/>
    <w:rsid w:val="00242C06"/>
    <w:rsid w:val="00245B22"/>
    <w:rsid w:val="0026383F"/>
    <w:rsid w:val="00267C63"/>
    <w:rsid w:val="0027637B"/>
    <w:rsid w:val="00286BB1"/>
    <w:rsid w:val="002A6FF7"/>
    <w:rsid w:val="002B1A35"/>
    <w:rsid w:val="002C69D2"/>
    <w:rsid w:val="002C7159"/>
    <w:rsid w:val="00301CB5"/>
    <w:rsid w:val="00302F74"/>
    <w:rsid w:val="00355706"/>
    <w:rsid w:val="00372AF6"/>
    <w:rsid w:val="00376AD3"/>
    <w:rsid w:val="00394C2F"/>
    <w:rsid w:val="003972D5"/>
    <w:rsid w:val="003B3BB5"/>
    <w:rsid w:val="003C19F8"/>
    <w:rsid w:val="003D426E"/>
    <w:rsid w:val="003E2D2A"/>
    <w:rsid w:val="0041134A"/>
    <w:rsid w:val="004225EB"/>
    <w:rsid w:val="00424BC2"/>
    <w:rsid w:val="00437F98"/>
    <w:rsid w:val="00443A27"/>
    <w:rsid w:val="00456A6F"/>
    <w:rsid w:val="004C2618"/>
    <w:rsid w:val="004D1C34"/>
    <w:rsid w:val="004D4EAA"/>
    <w:rsid w:val="004E2D8E"/>
    <w:rsid w:val="005255F7"/>
    <w:rsid w:val="005408EC"/>
    <w:rsid w:val="00543709"/>
    <w:rsid w:val="00554FC8"/>
    <w:rsid w:val="005551DA"/>
    <w:rsid w:val="00571753"/>
    <w:rsid w:val="00594374"/>
    <w:rsid w:val="005A12A6"/>
    <w:rsid w:val="005A2133"/>
    <w:rsid w:val="005D3B9D"/>
    <w:rsid w:val="005E6D02"/>
    <w:rsid w:val="005F57C0"/>
    <w:rsid w:val="006011F0"/>
    <w:rsid w:val="006030A6"/>
    <w:rsid w:val="006104F2"/>
    <w:rsid w:val="00613895"/>
    <w:rsid w:val="00627072"/>
    <w:rsid w:val="006874C2"/>
    <w:rsid w:val="00691FD2"/>
    <w:rsid w:val="006A2879"/>
    <w:rsid w:val="006C2735"/>
    <w:rsid w:val="006C3DBC"/>
    <w:rsid w:val="006F1082"/>
    <w:rsid w:val="007019A0"/>
    <w:rsid w:val="007228D7"/>
    <w:rsid w:val="00723649"/>
    <w:rsid w:val="00723932"/>
    <w:rsid w:val="00724F9B"/>
    <w:rsid w:val="007620E9"/>
    <w:rsid w:val="007813EA"/>
    <w:rsid w:val="007A117F"/>
    <w:rsid w:val="007A42F8"/>
    <w:rsid w:val="007A5AC8"/>
    <w:rsid w:val="007A6038"/>
    <w:rsid w:val="007B1F68"/>
    <w:rsid w:val="007E6310"/>
    <w:rsid w:val="00815734"/>
    <w:rsid w:val="00816577"/>
    <w:rsid w:val="00826361"/>
    <w:rsid w:val="008342F1"/>
    <w:rsid w:val="008525AD"/>
    <w:rsid w:val="00863AE0"/>
    <w:rsid w:val="00890138"/>
    <w:rsid w:val="008D4103"/>
    <w:rsid w:val="008F1A90"/>
    <w:rsid w:val="00904329"/>
    <w:rsid w:val="00912025"/>
    <w:rsid w:val="00914658"/>
    <w:rsid w:val="009177F6"/>
    <w:rsid w:val="00924CCB"/>
    <w:rsid w:val="0092678B"/>
    <w:rsid w:val="0094300A"/>
    <w:rsid w:val="00951308"/>
    <w:rsid w:val="009535E2"/>
    <w:rsid w:val="00960B8E"/>
    <w:rsid w:val="00963F6A"/>
    <w:rsid w:val="00984CDD"/>
    <w:rsid w:val="009A17AB"/>
    <w:rsid w:val="009A3A95"/>
    <w:rsid w:val="009C3DE7"/>
    <w:rsid w:val="009D055B"/>
    <w:rsid w:val="009E1758"/>
    <w:rsid w:val="009E4C35"/>
    <w:rsid w:val="009F3207"/>
    <w:rsid w:val="00A175AA"/>
    <w:rsid w:val="00A206FA"/>
    <w:rsid w:val="00A24B2E"/>
    <w:rsid w:val="00A2525F"/>
    <w:rsid w:val="00A3105A"/>
    <w:rsid w:val="00A40B1F"/>
    <w:rsid w:val="00A47B36"/>
    <w:rsid w:val="00A6075D"/>
    <w:rsid w:val="00A70193"/>
    <w:rsid w:val="00A861E0"/>
    <w:rsid w:val="00A977CA"/>
    <w:rsid w:val="00AF6E2B"/>
    <w:rsid w:val="00B002E8"/>
    <w:rsid w:val="00B0670F"/>
    <w:rsid w:val="00B10F38"/>
    <w:rsid w:val="00B21CA6"/>
    <w:rsid w:val="00B80687"/>
    <w:rsid w:val="00B945C6"/>
    <w:rsid w:val="00B94CC2"/>
    <w:rsid w:val="00B95765"/>
    <w:rsid w:val="00BB6A7B"/>
    <w:rsid w:val="00BC7B4F"/>
    <w:rsid w:val="00BD49B2"/>
    <w:rsid w:val="00BE76E6"/>
    <w:rsid w:val="00C01D6F"/>
    <w:rsid w:val="00C15C0E"/>
    <w:rsid w:val="00C16617"/>
    <w:rsid w:val="00C20157"/>
    <w:rsid w:val="00C57B4A"/>
    <w:rsid w:val="00C63E2E"/>
    <w:rsid w:val="00C708BE"/>
    <w:rsid w:val="00C81905"/>
    <w:rsid w:val="00C962F7"/>
    <w:rsid w:val="00CA263B"/>
    <w:rsid w:val="00CB4DFA"/>
    <w:rsid w:val="00CC0AA4"/>
    <w:rsid w:val="00CD6FC0"/>
    <w:rsid w:val="00D016FD"/>
    <w:rsid w:val="00D142C3"/>
    <w:rsid w:val="00D320BC"/>
    <w:rsid w:val="00D51B08"/>
    <w:rsid w:val="00D61DB1"/>
    <w:rsid w:val="00D700F5"/>
    <w:rsid w:val="00D7610B"/>
    <w:rsid w:val="00D76578"/>
    <w:rsid w:val="00D8346F"/>
    <w:rsid w:val="00D85E78"/>
    <w:rsid w:val="00D87195"/>
    <w:rsid w:val="00D91BA3"/>
    <w:rsid w:val="00DA7892"/>
    <w:rsid w:val="00DD1238"/>
    <w:rsid w:val="00DD1A9E"/>
    <w:rsid w:val="00DE158F"/>
    <w:rsid w:val="00DE59D3"/>
    <w:rsid w:val="00DE6C30"/>
    <w:rsid w:val="00DF44E4"/>
    <w:rsid w:val="00E01AA9"/>
    <w:rsid w:val="00E23B99"/>
    <w:rsid w:val="00E27A9E"/>
    <w:rsid w:val="00E3530F"/>
    <w:rsid w:val="00E75962"/>
    <w:rsid w:val="00E75B30"/>
    <w:rsid w:val="00EB37FE"/>
    <w:rsid w:val="00EC47A9"/>
    <w:rsid w:val="00EC7A05"/>
    <w:rsid w:val="00ED0A12"/>
    <w:rsid w:val="00F01EF0"/>
    <w:rsid w:val="00F15C8A"/>
    <w:rsid w:val="00F1770C"/>
    <w:rsid w:val="00F275C7"/>
    <w:rsid w:val="00F46866"/>
    <w:rsid w:val="00F5767D"/>
    <w:rsid w:val="00F6717A"/>
    <w:rsid w:val="00F678C9"/>
    <w:rsid w:val="00F979A3"/>
    <w:rsid w:val="00FD053E"/>
    <w:rsid w:val="00FD1B43"/>
    <w:rsid w:val="00FD4ECE"/>
    <w:rsid w:val="00FD6CF7"/>
    <w:rsid w:val="00FE3936"/>
    <w:rsid w:val="00FE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036B17"/>
  <w15:docId w15:val="{F993C315-C949-496C-B40C-BE3D7671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61A"/>
    <w:pPr>
      <w:tabs>
        <w:tab w:val="center" w:pos="4252"/>
        <w:tab w:val="right" w:pos="8504"/>
      </w:tabs>
      <w:snapToGrid w:val="0"/>
    </w:pPr>
  </w:style>
  <w:style w:type="character" w:customStyle="1" w:styleId="a4">
    <w:name w:val="ヘッダー (文字)"/>
    <w:basedOn w:val="a0"/>
    <w:link w:val="a3"/>
    <w:uiPriority w:val="99"/>
    <w:rsid w:val="001E161A"/>
  </w:style>
  <w:style w:type="paragraph" w:styleId="a5">
    <w:name w:val="footer"/>
    <w:basedOn w:val="a"/>
    <w:link w:val="a6"/>
    <w:uiPriority w:val="99"/>
    <w:unhideWhenUsed/>
    <w:rsid w:val="001E161A"/>
    <w:pPr>
      <w:tabs>
        <w:tab w:val="center" w:pos="4252"/>
        <w:tab w:val="right" w:pos="8504"/>
      </w:tabs>
      <w:snapToGrid w:val="0"/>
    </w:pPr>
  </w:style>
  <w:style w:type="character" w:customStyle="1" w:styleId="a6">
    <w:name w:val="フッター (文字)"/>
    <w:basedOn w:val="a0"/>
    <w:link w:val="a5"/>
    <w:uiPriority w:val="99"/>
    <w:rsid w:val="001E161A"/>
  </w:style>
  <w:style w:type="table" w:customStyle="1" w:styleId="1">
    <w:name w:val="表 (格子)1"/>
    <w:basedOn w:val="a1"/>
    <w:next w:val="a7"/>
    <w:uiPriority w:val="59"/>
    <w:rsid w:val="001E161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unhideWhenUsed/>
    <w:rsid w:val="001E161A"/>
  </w:style>
  <w:style w:type="table" w:styleId="a7">
    <w:name w:val="Table Grid"/>
    <w:basedOn w:val="a1"/>
    <w:uiPriority w:val="39"/>
    <w:rsid w:val="001E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15C8A"/>
  </w:style>
  <w:style w:type="character" w:customStyle="1" w:styleId="aa">
    <w:name w:val="日付 (文字)"/>
    <w:basedOn w:val="a0"/>
    <w:link w:val="a9"/>
    <w:uiPriority w:val="99"/>
    <w:semiHidden/>
    <w:rsid w:val="00F15C8A"/>
  </w:style>
  <w:style w:type="character" w:styleId="ab">
    <w:name w:val="annotation reference"/>
    <w:basedOn w:val="a0"/>
    <w:uiPriority w:val="99"/>
    <w:semiHidden/>
    <w:unhideWhenUsed/>
    <w:rsid w:val="00D61DB1"/>
    <w:rPr>
      <w:sz w:val="18"/>
      <w:szCs w:val="18"/>
    </w:rPr>
  </w:style>
  <w:style w:type="paragraph" w:styleId="ac">
    <w:name w:val="annotation text"/>
    <w:basedOn w:val="a"/>
    <w:link w:val="ad"/>
    <w:uiPriority w:val="99"/>
    <w:semiHidden/>
    <w:unhideWhenUsed/>
    <w:rsid w:val="00D61DB1"/>
    <w:pPr>
      <w:jc w:val="left"/>
    </w:pPr>
  </w:style>
  <w:style w:type="character" w:customStyle="1" w:styleId="ad">
    <w:name w:val="コメント文字列 (文字)"/>
    <w:basedOn w:val="a0"/>
    <w:link w:val="ac"/>
    <w:uiPriority w:val="99"/>
    <w:semiHidden/>
    <w:rsid w:val="00D61DB1"/>
  </w:style>
  <w:style w:type="paragraph" w:styleId="ae">
    <w:name w:val="annotation subject"/>
    <w:basedOn w:val="ac"/>
    <w:next w:val="ac"/>
    <w:link w:val="af"/>
    <w:uiPriority w:val="99"/>
    <w:semiHidden/>
    <w:unhideWhenUsed/>
    <w:rsid w:val="00D61DB1"/>
    <w:rPr>
      <w:b/>
      <w:bCs/>
    </w:rPr>
  </w:style>
  <w:style w:type="character" w:customStyle="1" w:styleId="af">
    <w:name w:val="コメント内容 (文字)"/>
    <w:basedOn w:val="ad"/>
    <w:link w:val="ae"/>
    <w:uiPriority w:val="99"/>
    <w:semiHidden/>
    <w:rsid w:val="00D61DB1"/>
    <w:rPr>
      <w:b/>
      <w:bCs/>
    </w:rPr>
  </w:style>
  <w:style w:type="paragraph" w:styleId="af0">
    <w:name w:val="Balloon Text"/>
    <w:basedOn w:val="a"/>
    <w:link w:val="af1"/>
    <w:uiPriority w:val="99"/>
    <w:semiHidden/>
    <w:unhideWhenUsed/>
    <w:rsid w:val="00D61DB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61DB1"/>
    <w:rPr>
      <w:rFonts w:asciiTheme="majorHAnsi" w:eastAsiaTheme="majorEastAsia" w:hAnsiTheme="majorHAnsi" w:cstheme="majorBidi"/>
      <w:sz w:val="18"/>
      <w:szCs w:val="18"/>
    </w:rPr>
  </w:style>
  <w:style w:type="paragraph" w:styleId="af2">
    <w:name w:val="List Paragraph"/>
    <w:basedOn w:val="a"/>
    <w:uiPriority w:val="34"/>
    <w:qFormat/>
    <w:rsid w:val="00815734"/>
    <w:pPr>
      <w:ind w:leftChars="400" w:left="840"/>
    </w:pPr>
  </w:style>
  <w:style w:type="character" w:styleId="af3">
    <w:name w:val="Hyperlink"/>
    <w:basedOn w:val="a0"/>
    <w:uiPriority w:val="99"/>
    <w:unhideWhenUsed/>
    <w:rsid w:val="009A3A95"/>
    <w:rPr>
      <w:color w:val="0563C1" w:themeColor="hyperlink"/>
      <w:u w:val="single"/>
    </w:rPr>
  </w:style>
  <w:style w:type="character" w:styleId="af4">
    <w:name w:val="FollowedHyperlink"/>
    <w:basedOn w:val="a0"/>
    <w:uiPriority w:val="99"/>
    <w:semiHidden/>
    <w:unhideWhenUsed/>
    <w:rsid w:val="009A3A95"/>
    <w:rPr>
      <w:color w:val="954F72" w:themeColor="followedHyperlink"/>
      <w:u w:val="single"/>
    </w:rPr>
  </w:style>
  <w:style w:type="character" w:styleId="af5">
    <w:name w:val="Strong"/>
    <w:basedOn w:val="a0"/>
    <w:uiPriority w:val="22"/>
    <w:qFormat/>
    <w:rsid w:val="005D3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iss-info@janiss.net" TargetMode="External"/><Relationship Id="rId4" Type="http://schemas.openxmlformats.org/officeDocument/2006/relationships/settings" Target="settings.xml"/><Relationship Id="rId9" Type="http://schemas.openxmlformats.org/officeDocument/2006/relationships/hyperlink" Target="mailto:n_orii@janis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51C7D-E980-4878-8E7B-72EFE511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Sakaki</cp:lastModifiedBy>
  <cp:revision>10</cp:revision>
  <cp:lastPrinted>2018-11-22T10:28:00Z</cp:lastPrinted>
  <dcterms:created xsi:type="dcterms:W3CDTF">2019-04-25T01:49:00Z</dcterms:created>
  <dcterms:modified xsi:type="dcterms:W3CDTF">2019-04-25T03:43:00Z</dcterms:modified>
</cp:coreProperties>
</file>